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70EEF" w14:textId="77777777" w:rsidR="00835059" w:rsidRPr="00343A6B" w:rsidRDefault="00000000">
      <w:pPr>
        <w:pStyle w:val="Title"/>
        <w:jc w:val="center"/>
        <w:rPr>
          <w:rFonts w:ascii="Arial" w:hAnsi="Arial" w:cs="Arial"/>
          <w:sz w:val="20"/>
          <w:szCs w:val="20"/>
          <w:lang w:val="nl-NL"/>
        </w:rPr>
      </w:pPr>
      <w:r w:rsidRPr="00343A6B">
        <w:rPr>
          <w:rFonts w:ascii="Arial" w:hAnsi="Arial" w:cs="Arial"/>
          <w:sz w:val="20"/>
          <w:szCs w:val="20"/>
          <w:lang w:val="nl-NL"/>
        </w:rPr>
        <w:t>ALGEMENE VOORWAARDEN</w:t>
      </w:r>
    </w:p>
    <w:p w14:paraId="0F34D772" w14:textId="77777777" w:rsidR="00835059" w:rsidRPr="00343A6B" w:rsidRDefault="00000000">
      <w:pPr>
        <w:jc w:val="center"/>
        <w:rPr>
          <w:rFonts w:ascii="Arial" w:hAnsi="Arial" w:cs="Arial"/>
          <w:sz w:val="20"/>
          <w:szCs w:val="20"/>
          <w:lang w:val="nl-NL"/>
        </w:rPr>
      </w:pPr>
      <w:r w:rsidRPr="00343A6B">
        <w:rPr>
          <w:rFonts w:ascii="Arial" w:hAnsi="Arial" w:cs="Arial"/>
          <w:b/>
          <w:color w:val="B2673A"/>
          <w:sz w:val="20"/>
          <w:szCs w:val="20"/>
          <w:lang w:val="nl-NL"/>
        </w:rPr>
        <w:t>Ontruiming • zorgontruiming • woningpresentatie • aanverwante diensten</w:t>
      </w:r>
    </w:p>
    <w:tbl>
      <w:tblPr>
        <w:tblStyle w:val="LightShading-Accent1"/>
        <w:tblW w:w="0" w:type="auto"/>
        <w:jc w:val="center"/>
        <w:tblLook w:val="04A0" w:firstRow="1" w:lastRow="0" w:firstColumn="1" w:lastColumn="0" w:noHBand="0" w:noVBand="1"/>
      </w:tblPr>
      <w:tblGrid>
        <w:gridCol w:w="4901"/>
        <w:gridCol w:w="4901"/>
      </w:tblGrid>
      <w:tr w:rsidR="00835059" w:rsidRPr="0079696E" w14:paraId="07770CA4" w14:textId="77777777" w:rsidTr="008350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01" w:type="dxa"/>
            <w:vAlign w:val="center"/>
          </w:tcPr>
          <w:p w14:paraId="7939E41D" w14:textId="77777777" w:rsidR="00835059" w:rsidRPr="00343A6B" w:rsidRDefault="00000000">
            <w:pPr>
              <w:rPr>
                <w:rFonts w:ascii="Arial" w:hAnsi="Arial" w:cs="Arial"/>
                <w:sz w:val="20"/>
                <w:szCs w:val="20"/>
              </w:rPr>
            </w:pPr>
            <w:r w:rsidRPr="00343A6B">
              <w:rPr>
                <w:rFonts w:ascii="Arial" w:hAnsi="Arial" w:cs="Arial"/>
                <w:sz w:val="20"/>
                <w:szCs w:val="20"/>
              </w:rPr>
              <w:t>Ondernemer</w:t>
            </w:r>
          </w:p>
        </w:tc>
        <w:tc>
          <w:tcPr>
            <w:tcW w:w="4901" w:type="dxa"/>
          </w:tcPr>
          <w:p w14:paraId="3CF1131D" w14:textId="2A8C1F27" w:rsidR="00835059" w:rsidRPr="00343A6B" w:rsidRDefault="0079696E">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nl-NL"/>
              </w:rPr>
            </w:pPr>
            <w:r w:rsidRPr="00343A6B">
              <w:rPr>
                <w:rFonts w:ascii="Arial" w:hAnsi="Arial" w:cs="Arial"/>
                <w:sz w:val="20"/>
                <w:szCs w:val="20"/>
                <w:lang w:val="nl-NL"/>
              </w:rPr>
              <w:t>Kaat Services</w:t>
            </w:r>
          </w:p>
        </w:tc>
      </w:tr>
      <w:tr w:rsidR="00835059" w:rsidRPr="00343A6B" w14:paraId="40C67814" w14:textId="77777777" w:rsidTr="008350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01" w:type="dxa"/>
            <w:vAlign w:val="center"/>
          </w:tcPr>
          <w:p w14:paraId="7D2C9F87" w14:textId="77777777" w:rsidR="00835059" w:rsidRPr="00343A6B" w:rsidRDefault="00000000">
            <w:pPr>
              <w:rPr>
                <w:rFonts w:ascii="Arial" w:hAnsi="Arial" w:cs="Arial"/>
                <w:sz w:val="20"/>
                <w:szCs w:val="20"/>
              </w:rPr>
            </w:pPr>
            <w:r w:rsidRPr="00343A6B">
              <w:rPr>
                <w:rFonts w:ascii="Arial" w:hAnsi="Arial" w:cs="Arial"/>
                <w:sz w:val="20"/>
                <w:szCs w:val="20"/>
              </w:rPr>
              <w:t>Rechtsvorm</w:t>
            </w:r>
          </w:p>
        </w:tc>
        <w:tc>
          <w:tcPr>
            <w:tcW w:w="4901" w:type="dxa"/>
          </w:tcPr>
          <w:p w14:paraId="33F107D6" w14:textId="77777777" w:rsidR="00835059" w:rsidRPr="00343A6B"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43A6B">
              <w:rPr>
                <w:rFonts w:ascii="Arial" w:hAnsi="Arial" w:cs="Arial"/>
                <w:sz w:val="20"/>
                <w:szCs w:val="20"/>
              </w:rPr>
              <w:t>Eenmanszaak</w:t>
            </w:r>
          </w:p>
        </w:tc>
      </w:tr>
      <w:tr w:rsidR="00835059" w:rsidRPr="00343A6B" w14:paraId="21773891" w14:textId="77777777" w:rsidTr="00835059">
        <w:trPr>
          <w:jc w:val="center"/>
        </w:trPr>
        <w:tc>
          <w:tcPr>
            <w:cnfStyle w:val="001000000000" w:firstRow="0" w:lastRow="0" w:firstColumn="1" w:lastColumn="0" w:oddVBand="0" w:evenVBand="0" w:oddHBand="0" w:evenHBand="0" w:firstRowFirstColumn="0" w:firstRowLastColumn="0" w:lastRowFirstColumn="0" w:lastRowLastColumn="0"/>
            <w:tcW w:w="4901" w:type="dxa"/>
            <w:vAlign w:val="center"/>
          </w:tcPr>
          <w:p w14:paraId="18F98138" w14:textId="77777777" w:rsidR="00835059" w:rsidRPr="00343A6B" w:rsidRDefault="00000000">
            <w:pPr>
              <w:rPr>
                <w:rFonts w:ascii="Arial" w:hAnsi="Arial" w:cs="Arial"/>
                <w:sz w:val="20"/>
                <w:szCs w:val="20"/>
              </w:rPr>
            </w:pPr>
            <w:r w:rsidRPr="00343A6B">
              <w:rPr>
                <w:rFonts w:ascii="Arial" w:hAnsi="Arial" w:cs="Arial"/>
                <w:sz w:val="20"/>
                <w:szCs w:val="20"/>
              </w:rPr>
              <w:t>Vestigingsadres</w:t>
            </w:r>
          </w:p>
        </w:tc>
        <w:tc>
          <w:tcPr>
            <w:tcW w:w="4901" w:type="dxa"/>
          </w:tcPr>
          <w:p w14:paraId="36DEEEAD" w14:textId="7DC48CE6" w:rsidR="00835059" w:rsidRPr="00343A6B"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nl-NL"/>
              </w:rPr>
            </w:pPr>
            <w:r w:rsidRPr="00343A6B">
              <w:rPr>
                <w:rFonts w:ascii="Arial" w:hAnsi="Arial" w:cs="Arial"/>
                <w:sz w:val="20"/>
                <w:szCs w:val="20"/>
                <w:lang w:val="nl-NL"/>
              </w:rPr>
              <w:t>Waalre, Nederland</w:t>
            </w:r>
          </w:p>
        </w:tc>
      </w:tr>
      <w:tr w:rsidR="00835059" w:rsidRPr="00343A6B" w14:paraId="3495B009" w14:textId="77777777" w:rsidTr="008350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01" w:type="dxa"/>
            <w:vAlign w:val="center"/>
          </w:tcPr>
          <w:p w14:paraId="75C1E4B8" w14:textId="77777777" w:rsidR="00835059" w:rsidRPr="00343A6B" w:rsidRDefault="00000000">
            <w:pPr>
              <w:rPr>
                <w:rFonts w:ascii="Arial" w:hAnsi="Arial" w:cs="Arial"/>
                <w:sz w:val="20"/>
                <w:szCs w:val="20"/>
              </w:rPr>
            </w:pPr>
            <w:r w:rsidRPr="00343A6B">
              <w:rPr>
                <w:rFonts w:ascii="Arial" w:hAnsi="Arial" w:cs="Arial"/>
                <w:sz w:val="20"/>
                <w:szCs w:val="20"/>
              </w:rPr>
              <w:t>KvK / vestigingsnummer</w:t>
            </w:r>
          </w:p>
        </w:tc>
        <w:tc>
          <w:tcPr>
            <w:tcW w:w="4901" w:type="dxa"/>
          </w:tcPr>
          <w:p w14:paraId="2A706314" w14:textId="77777777" w:rsidR="00835059" w:rsidRPr="00343A6B"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9696E">
              <w:rPr>
                <w:rFonts w:ascii="Arial" w:hAnsi="Arial" w:cs="Arial"/>
                <w:color w:val="FF0000"/>
                <w:sz w:val="20"/>
                <w:szCs w:val="20"/>
              </w:rPr>
              <w:t>42069784 / 000065735951</w:t>
            </w:r>
          </w:p>
        </w:tc>
      </w:tr>
      <w:tr w:rsidR="00835059" w:rsidRPr="00343A6B" w14:paraId="2E5A4D6B" w14:textId="77777777" w:rsidTr="00835059">
        <w:trPr>
          <w:jc w:val="center"/>
        </w:trPr>
        <w:tc>
          <w:tcPr>
            <w:cnfStyle w:val="001000000000" w:firstRow="0" w:lastRow="0" w:firstColumn="1" w:lastColumn="0" w:oddVBand="0" w:evenVBand="0" w:oddHBand="0" w:evenHBand="0" w:firstRowFirstColumn="0" w:firstRowLastColumn="0" w:lastRowFirstColumn="0" w:lastRowLastColumn="0"/>
            <w:tcW w:w="4901" w:type="dxa"/>
            <w:vAlign w:val="center"/>
          </w:tcPr>
          <w:p w14:paraId="6D8F24D4" w14:textId="77777777" w:rsidR="00835059" w:rsidRPr="00343A6B" w:rsidRDefault="00000000">
            <w:pPr>
              <w:rPr>
                <w:rFonts w:ascii="Arial" w:hAnsi="Arial" w:cs="Arial"/>
                <w:sz w:val="20"/>
                <w:szCs w:val="20"/>
              </w:rPr>
            </w:pPr>
            <w:r w:rsidRPr="00343A6B">
              <w:rPr>
                <w:rFonts w:ascii="Arial" w:hAnsi="Arial" w:cs="Arial"/>
                <w:sz w:val="20"/>
                <w:szCs w:val="20"/>
              </w:rPr>
              <w:t>Contact</w:t>
            </w:r>
          </w:p>
        </w:tc>
        <w:tc>
          <w:tcPr>
            <w:tcW w:w="4901" w:type="dxa"/>
          </w:tcPr>
          <w:p w14:paraId="2784D7DF" w14:textId="19A248D3" w:rsidR="00835059" w:rsidRPr="00343A6B" w:rsidRDefault="0079696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Contact@kaatservices.nl</w:t>
            </w:r>
          </w:p>
        </w:tc>
      </w:tr>
    </w:tbl>
    <w:p w14:paraId="5958DFAE" w14:textId="77777777" w:rsidR="00835059" w:rsidRPr="00DB10D0" w:rsidRDefault="00000000" w:rsidP="00DB10D0">
      <w:pPr>
        <w:jc w:val="center"/>
        <w:rPr>
          <w:rFonts w:ascii="Arial" w:hAnsi="Arial" w:cs="Arial"/>
          <w:sz w:val="16"/>
          <w:szCs w:val="16"/>
          <w:lang w:val="nl-NL"/>
        </w:rPr>
      </w:pPr>
      <w:r w:rsidRPr="00DB10D0">
        <w:rPr>
          <w:rFonts w:ascii="Arial" w:hAnsi="Arial" w:cs="Arial"/>
          <w:sz w:val="16"/>
          <w:szCs w:val="16"/>
          <w:lang w:val="nl-NL"/>
        </w:rPr>
        <w:t>Deze voorwaarden gelden voor consumenten en zakelijke opdrachtgevers. Bepalingen die afwijken van dwingend consumentenrecht gelden uitsluitend voor zakelijke opdrachtgevers. De afzonderlijke Afstands- en overdrachtsverklaring goederen is opgenomen als Bijlage 1.</w:t>
      </w:r>
    </w:p>
    <w:p w14:paraId="4189FFEF"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1. Definities</w:t>
      </w:r>
    </w:p>
    <w:p w14:paraId="662C58FA" w14:textId="01D07A48" w:rsidR="00835059" w:rsidRPr="00343A6B" w:rsidRDefault="00000000" w:rsidP="00A149CA">
      <w:pPr>
        <w:pStyle w:val="ListNumber"/>
        <w:numPr>
          <w:ilvl w:val="1"/>
          <w:numId w:val="10"/>
        </w:numPr>
        <w:ind w:left="567" w:hanging="567"/>
        <w:rPr>
          <w:rFonts w:ascii="Arial" w:hAnsi="Arial" w:cs="Arial"/>
          <w:sz w:val="20"/>
          <w:szCs w:val="20"/>
          <w:lang w:val="nl-NL"/>
        </w:rPr>
      </w:pPr>
      <w:r w:rsidRPr="00343A6B">
        <w:rPr>
          <w:rFonts w:ascii="Arial" w:hAnsi="Arial" w:cs="Arial"/>
          <w:sz w:val="20"/>
          <w:szCs w:val="20"/>
          <w:lang w:val="nl-NL"/>
        </w:rPr>
        <w:t>Ondernemer: Kaat Services.</w:t>
      </w:r>
    </w:p>
    <w:p w14:paraId="4E5E50E7" w14:textId="46B86BED" w:rsidR="00835059" w:rsidRPr="00343A6B" w:rsidRDefault="00000000" w:rsidP="00A149CA">
      <w:pPr>
        <w:pStyle w:val="ListNumber"/>
        <w:numPr>
          <w:ilvl w:val="1"/>
          <w:numId w:val="10"/>
        </w:numPr>
        <w:ind w:left="567" w:hanging="567"/>
        <w:rPr>
          <w:rFonts w:ascii="Arial" w:hAnsi="Arial" w:cs="Arial"/>
          <w:sz w:val="20"/>
          <w:szCs w:val="20"/>
        </w:rPr>
      </w:pPr>
      <w:r w:rsidRPr="00343A6B">
        <w:rPr>
          <w:rFonts w:ascii="Arial" w:hAnsi="Arial" w:cs="Arial"/>
          <w:sz w:val="20"/>
          <w:szCs w:val="20"/>
          <w:lang w:val="nl-NL"/>
        </w:rPr>
        <w:t xml:space="preserve">Opdrachtgever: de natuurlijke persoon of rechtspersoon die met Ondernemer een overeenkomst aangaat. Consument: een Opdrachtgever die niet handelt in de uitoefening van beroep of bedrijf. </w:t>
      </w:r>
      <w:r w:rsidRPr="00343A6B">
        <w:rPr>
          <w:rFonts w:ascii="Arial" w:hAnsi="Arial" w:cs="Arial"/>
          <w:sz w:val="20"/>
          <w:szCs w:val="20"/>
        </w:rPr>
        <w:t>Zakelijke opdrachtgever: iedere andere Opdrachtgever.</w:t>
      </w:r>
    </w:p>
    <w:p w14:paraId="13527ED8" w14:textId="7C3FD8CB" w:rsidR="00835059" w:rsidRPr="00343A6B" w:rsidRDefault="00000000" w:rsidP="00A149CA">
      <w:pPr>
        <w:pStyle w:val="ListNumber"/>
        <w:numPr>
          <w:ilvl w:val="1"/>
          <w:numId w:val="10"/>
        </w:numPr>
        <w:ind w:left="567" w:hanging="567"/>
        <w:rPr>
          <w:rFonts w:ascii="Arial" w:hAnsi="Arial" w:cs="Arial"/>
          <w:sz w:val="20"/>
          <w:szCs w:val="20"/>
          <w:lang w:val="nl-NL"/>
        </w:rPr>
      </w:pPr>
      <w:r w:rsidRPr="00343A6B">
        <w:rPr>
          <w:rFonts w:ascii="Arial" w:hAnsi="Arial" w:cs="Arial"/>
          <w:sz w:val="20"/>
          <w:szCs w:val="20"/>
          <w:lang w:val="nl-NL"/>
        </w:rPr>
        <w:t>Diensten: ontruiming, zorgontruiming, leegruimen, sorteren, afvoeren, schoonmaak, kleine herstelwerkzaamheden, woningpresentatie of staging, transport, opslag en daarmee samenhangende werkzaamheden zoals omschreven in de offerte.</w:t>
      </w:r>
    </w:p>
    <w:p w14:paraId="5ED8DE89" w14:textId="63947C6D" w:rsidR="00835059" w:rsidRPr="00343A6B" w:rsidRDefault="00000000" w:rsidP="00A149CA">
      <w:pPr>
        <w:pStyle w:val="ListNumber"/>
        <w:numPr>
          <w:ilvl w:val="1"/>
          <w:numId w:val="10"/>
        </w:numPr>
        <w:ind w:left="567" w:hanging="567"/>
        <w:rPr>
          <w:rFonts w:ascii="Arial" w:hAnsi="Arial" w:cs="Arial"/>
          <w:sz w:val="20"/>
          <w:szCs w:val="20"/>
          <w:lang w:val="nl-NL"/>
        </w:rPr>
      </w:pPr>
      <w:r w:rsidRPr="00343A6B">
        <w:rPr>
          <w:rFonts w:ascii="Arial" w:hAnsi="Arial" w:cs="Arial"/>
          <w:sz w:val="20"/>
          <w:szCs w:val="20"/>
          <w:lang w:val="nl-NL"/>
        </w:rPr>
        <w:t>Goederen: alle roerende zaken die zich bevinden op of bij de uitvoeringslocatie.</w:t>
      </w:r>
    </w:p>
    <w:p w14:paraId="40DE2535" w14:textId="718F82B6" w:rsidR="00835059" w:rsidRPr="00343A6B" w:rsidRDefault="00000000" w:rsidP="00A149CA">
      <w:pPr>
        <w:pStyle w:val="ListNumber"/>
        <w:numPr>
          <w:ilvl w:val="1"/>
          <w:numId w:val="10"/>
        </w:numPr>
        <w:ind w:left="567" w:hanging="567"/>
        <w:rPr>
          <w:rFonts w:ascii="Arial" w:hAnsi="Arial" w:cs="Arial"/>
          <w:sz w:val="20"/>
          <w:szCs w:val="20"/>
          <w:lang w:val="nl-NL"/>
        </w:rPr>
      </w:pPr>
      <w:r w:rsidRPr="00343A6B">
        <w:rPr>
          <w:rFonts w:ascii="Arial" w:hAnsi="Arial" w:cs="Arial"/>
          <w:sz w:val="20"/>
          <w:szCs w:val="20"/>
          <w:lang w:val="nl-NL"/>
        </w:rPr>
        <w:t>Schriftelijk: per brief, e-mail, digitaal ondertekend document of ander duurzaam elektronisch communicatiemiddel.</w:t>
      </w:r>
    </w:p>
    <w:p w14:paraId="25462A43" w14:textId="11B45590" w:rsidR="00835059" w:rsidRPr="00343A6B" w:rsidRDefault="00000000" w:rsidP="00A149CA">
      <w:pPr>
        <w:pStyle w:val="ListNumber"/>
        <w:numPr>
          <w:ilvl w:val="1"/>
          <w:numId w:val="10"/>
        </w:numPr>
        <w:ind w:left="567" w:hanging="567"/>
        <w:rPr>
          <w:rFonts w:ascii="Arial" w:hAnsi="Arial" w:cs="Arial"/>
          <w:sz w:val="20"/>
          <w:szCs w:val="20"/>
          <w:lang w:val="nl-NL"/>
        </w:rPr>
      </w:pPr>
      <w:r w:rsidRPr="00343A6B">
        <w:rPr>
          <w:rFonts w:ascii="Arial" w:hAnsi="Arial" w:cs="Arial"/>
          <w:sz w:val="20"/>
          <w:szCs w:val="20"/>
          <w:lang w:val="nl-NL"/>
        </w:rPr>
        <w:t>Overeenkomst: de overeenkomst van opdracht tussen Ondernemer en Opdrachtgever, met inbegrip van de offerte, opdrachtbevestiging, deze voorwaarden en ondertekende bijlagen.</w:t>
      </w:r>
    </w:p>
    <w:p w14:paraId="0FD0152C"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2. Toepasselijkheid en rangorde</w:t>
      </w:r>
    </w:p>
    <w:p w14:paraId="3CC901BE" w14:textId="02A9DB7E" w:rsidR="00835059" w:rsidRPr="00343A6B" w:rsidRDefault="00DB10D0" w:rsidP="00A149CA">
      <w:pPr>
        <w:pStyle w:val="ListNumber"/>
        <w:numPr>
          <w:ilvl w:val="0"/>
          <w:numId w:val="0"/>
        </w:numPr>
        <w:ind w:left="567" w:hanging="567"/>
        <w:rPr>
          <w:rFonts w:ascii="Arial" w:hAnsi="Arial" w:cs="Arial"/>
          <w:sz w:val="20"/>
          <w:szCs w:val="20"/>
          <w:lang w:val="nl-NL"/>
        </w:rPr>
      </w:pPr>
      <w:r>
        <w:rPr>
          <w:rFonts w:ascii="Arial" w:hAnsi="Arial" w:cs="Arial"/>
          <w:sz w:val="20"/>
          <w:szCs w:val="20"/>
          <w:lang w:val="nl-NL"/>
        </w:rPr>
        <w:t xml:space="preserve">2.1 </w:t>
      </w:r>
      <w:r w:rsidR="00A149CA">
        <w:rPr>
          <w:rFonts w:ascii="Arial" w:hAnsi="Arial" w:cs="Arial"/>
          <w:sz w:val="20"/>
          <w:szCs w:val="20"/>
          <w:lang w:val="nl-NL"/>
        </w:rPr>
        <w:t xml:space="preserve">     </w:t>
      </w:r>
      <w:r w:rsidRPr="00343A6B">
        <w:rPr>
          <w:rFonts w:ascii="Arial" w:hAnsi="Arial" w:cs="Arial"/>
          <w:sz w:val="20"/>
          <w:szCs w:val="20"/>
          <w:lang w:val="nl-NL"/>
        </w:rPr>
        <w:t>Deze voorwaarden zijn van toepassing op ieder aanbod, iedere offerte, Overeenkomst en vervolgopdracht van Ondernemer.</w:t>
      </w:r>
    </w:p>
    <w:p w14:paraId="065497D0" w14:textId="5B908CB6" w:rsidR="00835059" w:rsidRPr="00343A6B" w:rsidRDefault="00000000" w:rsidP="00A149CA">
      <w:pPr>
        <w:pStyle w:val="ListNumber"/>
        <w:numPr>
          <w:ilvl w:val="1"/>
          <w:numId w:val="11"/>
        </w:numPr>
        <w:ind w:left="567" w:hanging="567"/>
        <w:rPr>
          <w:rFonts w:ascii="Arial" w:hAnsi="Arial" w:cs="Arial"/>
          <w:sz w:val="20"/>
          <w:szCs w:val="20"/>
          <w:lang w:val="nl-NL"/>
        </w:rPr>
      </w:pPr>
      <w:r w:rsidRPr="00343A6B">
        <w:rPr>
          <w:rFonts w:ascii="Arial" w:hAnsi="Arial" w:cs="Arial"/>
          <w:sz w:val="20"/>
          <w:szCs w:val="20"/>
          <w:lang w:val="nl-NL"/>
        </w:rPr>
        <w:t>Afwijkingen gelden alleen indien schriftelijk overeengekomen. Voorwaarden van Opdrachtgever worden uitdrukkelijk van de hand gewezen, behoudens schriftelijke aanvaarding.</w:t>
      </w:r>
    </w:p>
    <w:p w14:paraId="7650CC78" w14:textId="4640D02D" w:rsidR="00835059" w:rsidRPr="00343A6B" w:rsidRDefault="00000000" w:rsidP="00A149CA">
      <w:pPr>
        <w:pStyle w:val="ListNumber"/>
        <w:numPr>
          <w:ilvl w:val="1"/>
          <w:numId w:val="11"/>
        </w:numPr>
        <w:ind w:left="567" w:hanging="567"/>
        <w:rPr>
          <w:rFonts w:ascii="Arial" w:hAnsi="Arial" w:cs="Arial"/>
          <w:sz w:val="20"/>
          <w:szCs w:val="20"/>
          <w:lang w:val="nl-NL"/>
        </w:rPr>
      </w:pPr>
      <w:r w:rsidRPr="00343A6B">
        <w:rPr>
          <w:rFonts w:ascii="Arial" w:hAnsi="Arial" w:cs="Arial"/>
          <w:sz w:val="20"/>
          <w:szCs w:val="20"/>
          <w:lang w:val="nl-NL"/>
        </w:rPr>
        <w:t>Bij tegenstrijdigheid geldt de volgende rangorde: (a) schriftelijke nadere afspraken in de opdrachtbevestiging, (b) de offerte, (c) een ondertekende goederenverklaring voor zover deze over Goederen gaat, en (d) deze voorwaarden.</w:t>
      </w:r>
    </w:p>
    <w:p w14:paraId="14C1037E" w14:textId="76299A2B" w:rsidR="00835059" w:rsidRPr="00343A6B" w:rsidRDefault="00000000" w:rsidP="00A149CA">
      <w:pPr>
        <w:pStyle w:val="ListNumber"/>
        <w:numPr>
          <w:ilvl w:val="1"/>
          <w:numId w:val="11"/>
        </w:numPr>
        <w:ind w:left="567" w:hanging="567"/>
        <w:rPr>
          <w:rFonts w:ascii="Arial" w:hAnsi="Arial" w:cs="Arial"/>
          <w:sz w:val="20"/>
          <w:szCs w:val="20"/>
          <w:lang w:val="nl-NL"/>
        </w:rPr>
      </w:pPr>
      <w:r w:rsidRPr="00343A6B">
        <w:rPr>
          <w:rFonts w:ascii="Arial" w:hAnsi="Arial" w:cs="Arial"/>
          <w:sz w:val="20"/>
          <w:szCs w:val="20"/>
          <w:lang w:val="nl-NL"/>
        </w:rPr>
        <w:t>Indien een bepaling nietig of vernietigbaar is, blijven de overige bepalingen van kracht. Partijen vervangen de betrokken bepaling door een geldige bepaling die doel en strekking zo dicht mogelijk benadert.</w:t>
      </w:r>
    </w:p>
    <w:p w14:paraId="4BAFC1D4" w14:textId="016C5DDF" w:rsidR="00835059" w:rsidRPr="00DB10D0" w:rsidRDefault="00000000" w:rsidP="00A149CA">
      <w:pPr>
        <w:pStyle w:val="ListNumber"/>
        <w:numPr>
          <w:ilvl w:val="1"/>
          <w:numId w:val="11"/>
        </w:numPr>
        <w:ind w:left="567" w:hanging="567"/>
        <w:rPr>
          <w:rFonts w:ascii="Arial" w:hAnsi="Arial" w:cs="Arial"/>
          <w:sz w:val="20"/>
          <w:szCs w:val="20"/>
          <w:lang w:val="nl-NL"/>
        </w:rPr>
      </w:pPr>
      <w:r w:rsidRPr="00343A6B">
        <w:rPr>
          <w:rFonts w:ascii="Arial" w:hAnsi="Arial" w:cs="Arial"/>
          <w:sz w:val="20"/>
          <w:szCs w:val="20"/>
          <w:lang w:val="nl-NL"/>
        </w:rPr>
        <w:t xml:space="preserve">Ondernemer verstrekt deze voorwaarden vóór of bij het sluiten van de Overeenkomst elektronisch of op papier. </w:t>
      </w:r>
      <w:r w:rsidRPr="00DB10D0">
        <w:rPr>
          <w:rFonts w:ascii="Arial" w:hAnsi="Arial" w:cs="Arial"/>
          <w:sz w:val="20"/>
          <w:szCs w:val="20"/>
          <w:lang w:val="nl-NL"/>
        </w:rPr>
        <w:t>Opdrachtgever wordt geacht hiervan kennis te hebben kunnen nemen</w:t>
      </w:r>
      <w:r w:rsidR="00DB10D0">
        <w:rPr>
          <w:rFonts w:ascii="Arial" w:hAnsi="Arial" w:cs="Arial"/>
          <w:sz w:val="20"/>
          <w:szCs w:val="20"/>
          <w:lang w:val="nl-NL"/>
        </w:rPr>
        <w:t xml:space="preserve"> en deze onvoorwaardelijk te hebben aanvaard. </w:t>
      </w:r>
    </w:p>
    <w:p w14:paraId="30ABBFAD"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3. Aanbod, informatie en totstandkoming</w:t>
      </w:r>
    </w:p>
    <w:p w14:paraId="47E52BA2" w14:textId="5F4EDCF1" w:rsidR="00835059" w:rsidRPr="00343A6B" w:rsidRDefault="00000000" w:rsidP="00A149CA">
      <w:pPr>
        <w:pStyle w:val="ListNumber"/>
        <w:numPr>
          <w:ilvl w:val="1"/>
          <w:numId w:val="12"/>
        </w:numPr>
        <w:ind w:left="567" w:hanging="567"/>
        <w:rPr>
          <w:rFonts w:ascii="Arial" w:hAnsi="Arial" w:cs="Arial"/>
          <w:sz w:val="20"/>
          <w:szCs w:val="20"/>
          <w:lang w:val="nl-NL"/>
        </w:rPr>
      </w:pPr>
      <w:r w:rsidRPr="00343A6B">
        <w:rPr>
          <w:rFonts w:ascii="Arial" w:hAnsi="Arial" w:cs="Arial"/>
          <w:sz w:val="20"/>
          <w:szCs w:val="20"/>
          <w:lang w:val="nl-NL"/>
        </w:rPr>
        <w:t xml:space="preserve">Een offerte is vrijblijvend en veertien </w:t>
      </w:r>
      <w:r w:rsidR="00343A6B">
        <w:rPr>
          <w:rFonts w:ascii="Arial" w:hAnsi="Arial" w:cs="Arial"/>
          <w:sz w:val="20"/>
          <w:szCs w:val="20"/>
          <w:lang w:val="nl-NL"/>
        </w:rPr>
        <w:t xml:space="preserve">(14) </w:t>
      </w:r>
      <w:r w:rsidRPr="00343A6B">
        <w:rPr>
          <w:rFonts w:ascii="Arial" w:hAnsi="Arial" w:cs="Arial"/>
          <w:sz w:val="20"/>
          <w:szCs w:val="20"/>
          <w:lang w:val="nl-NL"/>
        </w:rPr>
        <w:t xml:space="preserve">dagen geldig, tenzij anders vermeld. Kennelijke schrijf-, reken- of meetfouten binden </w:t>
      </w:r>
      <w:r w:rsidR="0079696E">
        <w:rPr>
          <w:rFonts w:ascii="Arial" w:hAnsi="Arial" w:cs="Arial"/>
          <w:sz w:val="20"/>
          <w:szCs w:val="20"/>
          <w:lang w:val="nl-NL"/>
        </w:rPr>
        <w:t>O</w:t>
      </w:r>
      <w:r w:rsidRPr="00343A6B">
        <w:rPr>
          <w:rFonts w:ascii="Arial" w:hAnsi="Arial" w:cs="Arial"/>
          <w:sz w:val="20"/>
          <w:szCs w:val="20"/>
          <w:lang w:val="nl-NL"/>
        </w:rPr>
        <w:t>ndernemer niet.</w:t>
      </w:r>
    </w:p>
    <w:p w14:paraId="3DC7D33F" w14:textId="663C7419" w:rsidR="00835059" w:rsidRPr="00343A6B" w:rsidRDefault="00000000" w:rsidP="00A149CA">
      <w:pPr>
        <w:pStyle w:val="ListNumber"/>
        <w:numPr>
          <w:ilvl w:val="1"/>
          <w:numId w:val="12"/>
        </w:numPr>
        <w:ind w:left="567" w:hanging="567"/>
        <w:rPr>
          <w:rFonts w:ascii="Arial" w:hAnsi="Arial" w:cs="Arial"/>
          <w:sz w:val="20"/>
          <w:szCs w:val="20"/>
          <w:lang w:val="nl-NL"/>
        </w:rPr>
      </w:pPr>
      <w:r w:rsidRPr="00343A6B">
        <w:rPr>
          <w:rFonts w:ascii="Arial" w:hAnsi="Arial" w:cs="Arial"/>
          <w:sz w:val="20"/>
          <w:szCs w:val="20"/>
          <w:lang w:val="nl-NL"/>
        </w:rPr>
        <w:t xml:space="preserve">Een </w:t>
      </w:r>
      <w:r w:rsidR="0079696E">
        <w:rPr>
          <w:rFonts w:ascii="Arial" w:hAnsi="Arial" w:cs="Arial"/>
          <w:sz w:val="20"/>
          <w:szCs w:val="20"/>
          <w:lang w:val="nl-NL"/>
        </w:rPr>
        <w:t>O</w:t>
      </w:r>
      <w:r w:rsidRPr="00343A6B">
        <w:rPr>
          <w:rFonts w:ascii="Arial" w:hAnsi="Arial" w:cs="Arial"/>
          <w:sz w:val="20"/>
          <w:szCs w:val="20"/>
          <w:lang w:val="nl-NL"/>
        </w:rPr>
        <w:t>vereenkomst komt tot stand door schriftelijke aanvaarding van de offerte, digitale bevestiging, ondertekening van de opdrachtbevestiging of doordat Ondernemer op verzoek van Opdrachtgever met de uitvoering begint.</w:t>
      </w:r>
    </w:p>
    <w:p w14:paraId="35FFF938" w14:textId="52A00D38" w:rsidR="00835059" w:rsidRPr="00343A6B" w:rsidRDefault="00000000" w:rsidP="00A149CA">
      <w:pPr>
        <w:pStyle w:val="ListNumber"/>
        <w:numPr>
          <w:ilvl w:val="1"/>
          <w:numId w:val="12"/>
        </w:numPr>
        <w:ind w:left="567" w:hanging="567"/>
        <w:rPr>
          <w:rFonts w:ascii="Arial" w:hAnsi="Arial" w:cs="Arial"/>
          <w:sz w:val="20"/>
          <w:szCs w:val="20"/>
          <w:lang w:val="nl-NL"/>
        </w:rPr>
      </w:pPr>
      <w:r w:rsidRPr="00343A6B">
        <w:rPr>
          <w:rFonts w:ascii="Arial" w:hAnsi="Arial" w:cs="Arial"/>
          <w:sz w:val="20"/>
          <w:szCs w:val="20"/>
          <w:lang w:val="nl-NL"/>
        </w:rPr>
        <w:t>Prijzen zijn inclusief btw voor Consumenten en exclusief btw voor Zakelijke opdrachtgevers, tenzij de offerte uitdrukkelijk anders vermeldt.</w:t>
      </w:r>
    </w:p>
    <w:p w14:paraId="3808B14F" w14:textId="4DB019DC" w:rsidR="00835059" w:rsidRPr="00343A6B" w:rsidRDefault="00000000" w:rsidP="00A149CA">
      <w:pPr>
        <w:pStyle w:val="ListNumber"/>
        <w:numPr>
          <w:ilvl w:val="1"/>
          <w:numId w:val="12"/>
        </w:numPr>
        <w:ind w:left="567" w:hanging="567"/>
        <w:rPr>
          <w:rFonts w:ascii="Arial" w:hAnsi="Arial" w:cs="Arial"/>
          <w:sz w:val="20"/>
          <w:szCs w:val="20"/>
          <w:lang w:val="nl-NL"/>
        </w:rPr>
      </w:pPr>
      <w:r w:rsidRPr="00343A6B">
        <w:rPr>
          <w:rFonts w:ascii="Arial" w:hAnsi="Arial" w:cs="Arial"/>
          <w:sz w:val="20"/>
          <w:szCs w:val="20"/>
          <w:lang w:val="nl-NL"/>
        </w:rPr>
        <w:lastRenderedPageBreak/>
        <w:t>Opdrachtgever verstrekt vóór de prijsbepaling alle relevante informatie, waaronder omvang en aard van de inboedel, verdiepingen, lift, loopafstand, parkeermogelijkheden, vervuiling, ongedierte, gevaarlijke stoffen, bijzondere gewichten, medicijnen, waardepapieren en beperkingen van de locatie.</w:t>
      </w:r>
    </w:p>
    <w:p w14:paraId="408706FB" w14:textId="6941D41F" w:rsidR="00835059" w:rsidRPr="00343A6B" w:rsidRDefault="00000000" w:rsidP="00A149CA">
      <w:pPr>
        <w:pStyle w:val="ListNumber"/>
        <w:numPr>
          <w:ilvl w:val="1"/>
          <w:numId w:val="12"/>
        </w:numPr>
        <w:ind w:left="567" w:hanging="567"/>
        <w:rPr>
          <w:rFonts w:ascii="Arial" w:hAnsi="Arial" w:cs="Arial"/>
          <w:sz w:val="20"/>
          <w:szCs w:val="20"/>
          <w:lang w:val="nl-NL"/>
        </w:rPr>
      </w:pPr>
      <w:r w:rsidRPr="00343A6B">
        <w:rPr>
          <w:rFonts w:ascii="Arial" w:hAnsi="Arial" w:cs="Arial"/>
          <w:sz w:val="20"/>
          <w:szCs w:val="20"/>
          <w:lang w:val="nl-NL"/>
        </w:rPr>
        <w:t>Een prijs op basis van onvolledige of onjuiste informatie mag worden aangepast aan de daadwerkelijk benodigde tijd, mensen, materieel, stortkosten en overige kosten. Ondernemer meldt voorzien meerwerk zo spoedig mogelijk. Werk dat direct nodig is om schade of gevaar te voorkomen mag zonder voorafgaande toestemming worden uitgevoerd voor zover redelijk.</w:t>
      </w:r>
    </w:p>
    <w:p w14:paraId="17239883" w14:textId="433C4010" w:rsidR="00835059" w:rsidRPr="00343A6B" w:rsidRDefault="00000000" w:rsidP="00A149CA">
      <w:pPr>
        <w:pStyle w:val="ListNumber"/>
        <w:numPr>
          <w:ilvl w:val="1"/>
          <w:numId w:val="12"/>
        </w:numPr>
        <w:ind w:left="567" w:hanging="567"/>
        <w:rPr>
          <w:rFonts w:ascii="Arial" w:hAnsi="Arial" w:cs="Arial"/>
          <w:sz w:val="20"/>
          <w:szCs w:val="20"/>
          <w:lang w:val="nl-NL"/>
        </w:rPr>
      </w:pPr>
      <w:r w:rsidRPr="00343A6B">
        <w:rPr>
          <w:rFonts w:ascii="Arial" w:hAnsi="Arial" w:cs="Arial"/>
          <w:sz w:val="20"/>
          <w:szCs w:val="20"/>
          <w:lang w:val="nl-NL"/>
        </w:rPr>
        <w:t>Afmetingen, hoeveelheden, doorlooptijden, waardeschattingen en opbrengstverwachtingen zijn indicatief, tenzij schriftelijk als garantie aangeduid.</w:t>
      </w:r>
    </w:p>
    <w:p w14:paraId="4B9E9E73" w14:textId="77777777" w:rsidR="00835059" w:rsidRPr="00343A6B" w:rsidRDefault="00000000">
      <w:pPr>
        <w:pStyle w:val="Heading1"/>
        <w:rPr>
          <w:rFonts w:ascii="Arial" w:hAnsi="Arial" w:cs="Arial"/>
          <w:sz w:val="20"/>
          <w:szCs w:val="20"/>
          <w:lang w:val="nl-NL"/>
        </w:rPr>
      </w:pPr>
      <w:r w:rsidRPr="00343A6B">
        <w:rPr>
          <w:rFonts w:ascii="Arial" w:hAnsi="Arial" w:cs="Arial"/>
          <w:sz w:val="20"/>
          <w:szCs w:val="20"/>
          <w:lang w:val="nl-NL"/>
        </w:rPr>
        <w:t>4. Bevoegdheid van Opdrachtgever en rechten van derden</w:t>
      </w:r>
    </w:p>
    <w:p w14:paraId="1F3178D9" w14:textId="43BFCB93" w:rsidR="00835059" w:rsidRPr="00343A6B" w:rsidRDefault="00DB10D0" w:rsidP="00A149CA">
      <w:pPr>
        <w:pStyle w:val="ListNumber"/>
        <w:numPr>
          <w:ilvl w:val="0"/>
          <w:numId w:val="0"/>
        </w:numPr>
        <w:ind w:left="567" w:hanging="567"/>
        <w:rPr>
          <w:rFonts w:ascii="Arial" w:hAnsi="Arial" w:cs="Arial"/>
          <w:sz w:val="20"/>
          <w:szCs w:val="20"/>
          <w:lang w:val="nl-NL"/>
        </w:rPr>
      </w:pPr>
      <w:r>
        <w:rPr>
          <w:rFonts w:ascii="Arial" w:hAnsi="Arial" w:cs="Arial"/>
          <w:sz w:val="20"/>
          <w:szCs w:val="20"/>
          <w:lang w:val="nl-NL"/>
        </w:rPr>
        <w:t xml:space="preserve">4.1 </w:t>
      </w:r>
      <w:r w:rsidR="00A149CA">
        <w:rPr>
          <w:rFonts w:ascii="Arial" w:hAnsi="Arial" w:cs="Arial"/>
          <w:sz w:val="20"/>
          <w:szCs w:val="20"/>
          <w:lang w:val="nl-NL"/>
        </w:rPr>
        <w:t xml:space="preserve">    </w:t>
      </w:r>
      <w:r w:rsidRPr="00343A6B">
        <w:rPr>
          <w:rFonts w:ascii="Arial" w:hAnsi="Arial" w:cs="Arial"/>
          <w:sz w:val="20"/>
          <w:szCs w:val="20"/>
          <w:lang w:val="nl-NL"/>
        </w:rPr>
        <w:t>Opdrachtgever garandeert bevoegd te zijn om toegang te verlenen, de opdracht te geven en over de aanwezige Goederen te beschikken. Bij huur, bewind, curatele, nalatenschap, echtscheiding, faillissement of mede-eigendom verstrekt Opdrachtgever op verzoek bewijs van bevoegdheid en vereiste toestemmingen.</w:t>
      </w:r>
    </w:p>
    <w:p w14:paraId="47F5D2DB" w14:textId="0AE50C59" w:rsidR="00835059" w:rsidRPr="00343A6B" w:rsidRDefault="00000000" w:rsidP="00A149CA">
      <w:pPr>
        <w:pStyle w:val="ListNumber"/>
        <w:numPr>
          <w:ilvl w:val="1"/>
          <w:numId w:val="13"/>
        </w:numPr>
        <w:ind w:left="567" w:hanging="567"/>
        <w:rPr>
          <w:rFonts w:ascii="Arial" w:hAnsi="Arial" w:cs="Arial"/>
          <w:sz w:val="20"/>
          <w:szCs w:val="20"/>
          <w:lang w:val="nl-NL"/>
        </w:rPr>
      </w:pPr>
      <w:r w:rsidRPr="00343A6B">
        <w:rPr>
          <w:rFonts w:ascii="Arial" w:hAnsi="Arial" w:cs="Arial"/>
          <w:sz w:val="20"/>
          <w:szCs w:val="20"/>
          <w:lang w:val="nl-NL"/>
        </w:rPr>
        <w:t>Opdrachtgever wijst Ondernemer vóór aanvang schriftelijk op Goederen van derden, huur- of leasegoederen, pandrechten, beslagen en goederen die niet mogen worden verwijderd.</w:t>
      </w:r>
    </w:p>
    <w:p w14:paraId="3CA6F3F9" w14:textId="37B6854E" w:rsidR="00835059" w:rsidRPr="00343A6B" w:rsidRDefault="00000000" w:rsidP="00A149CA">
      <w:pPr>
        <w:pStyle w:val="ListNumber"/>
        <w:numPr>
          <w:ilvl w:val="1"/>
          <w:numId w:val="13"/>
        </w:numPr>
        <w:ind w:left="567" w:hanging="567"/>
        <w:rPr>
          <w:rFonts w:ascii="Arial" w:hAnsi="Arial" w:cs="Arial"/>
          <w:sz w:val="20"/>
          <w:szCs w:val="20"/>
          <w:lang w:val="nl-NL"/>
        </w:rPr>
      </w:pPr>
      <w:r w:rsidRPr="00343A6B">
        <w:rPr>
          <w:rFonts w:ascii="Arial" w:hAnsi="Arial" w:cs="Arial"/>
          <w:sz w:val="20"/>
          <w:szCs w:val="20"/>
          <w:lang w:val="nl-NL"/>
        </w:rPr>
        <w:t>Ondernemer mag de uitvoering opschorten totdat redelijke twijfel over bevoegdheid of eigendom is weggenomen. Daardoor ontstane wachttijd en kosten komen voor rekening van Opdrachtgever.</w:t>
      </w:r>
    </w:p>
    <w:p w14:paraId="6BEA7E2E" w14:textId="36091D9A" w:rsidR="00835059" w:rsidRPr="00343A6B" w:rsidRDefault="00000000" w:rsidP="00A149CA">
      <w:pPr>
        <w:pStyle w:val="ListNumber"/>
        <w:numPr>
          <w:ilvl w:val="1"/>
          <w:numId w:val="13"/>
        </w:numPr>
        <w:ind w:left="567" w:hanging="567"/>
        <w:rPr>
          <w:rFonts w:ascii="Arial" w:hAnsi="Arial" w:cs="Arial"/>
          <w:sz w:val="20"/>
          <w:szCs w:val="20"/>
          <w:lang w:val="nl-NL"/>
        </w:rPr>
      </w:pPr>
      <w:r w:rsidRPr="00343A6B">
        <w:rPr>
          <w:rFonts w:ascii="Arial" w:hAnsi="Arial" w:cs="Arial"/>
          <w:sz w:val="20"/>
          <w:szCs w:val="20"/>
          <w:lang w:val="nl-NL"/>
        </w:rPr>
        <w:t>De Zakelijke opdrachtgever vrijwaart Ondernemer voor aanspraken van derden die voortvloeien uit onbevoegd verstrekte instructies of onjuiste informatie. Voor Consumenten geldt dit alleen voor zover de aanspraak aan de Consument kan worden toegerekend.</w:t>
      </w:r>
    </w:p>
    <w:p w14:paraId="1DF7AC0A"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5. Goederen: selectie, waarde en afstand</w:t>
      </w:r>
    </w:p>
    <w:p w14:paraId="418FC2E4" w14:textId="4E44BCA0" w:rsidR="00835059" w:rsidRPr="00343A6B" w:rsidRDefault="00000000" w:rsidP="00A149CA">
      <w:pPr>
        <w:pStyle w:val="ListNumber"/>
        <w:numPr>
          <w:ilvl w:val="1"/>
          <w:numId w:val="14"/>
        </w:numPr>
        <w:ind w:left="567" w:hanging="567"/>
        <w:rPr>
          <w:rFonts w:ascii="Arial" w:hAnsi="Arial" w:cs="Arial"/>
          <w:sz w:val="20"/>
          <w:szCs w:val="20"/>
          <w:lang w:val="nl-NL"/>
        </w:rPr>
      </w:pPr>
      <w:r w:rsidRPr="00343A6B">
        <w:rPr>
          <w:rFonts w:ascii="Arial" w:hAnsi="Arial" w:cs="Arial"/>
          <w:sz w:val="20"/>
          <w:szCs w:val="20"/>
          <w:lang w:val="nl-NL"/>
        </w:rPr>
        <w:t>Opdrachtgever verwijdert vóór aanvang zelf geld, sieraden, edelmetalen, kunst, verzamelobjecten, waardepapieren, sleutels, gegevensdragers, administratie, identiteitsdocumenten, medicijnen</w:t>
      </w:r>
      <w:r w:rsidR="00DB10D0">
        <w:rPr>
          <w:rFonts w:ascii="Arial" w:hAnsi="Arial" w:cs="Arial"/>
          <w:sz w:val="20"/>
          <w:szCs w:val="20"/>
          <w:lang w:val="nl-NL"/>
        </w:rPr>
        <w:t xml:space="preserve"> </w:t>
      </w:r>
      <w:r w:rsidRPr="00343A6B">
        <w:rPr>
          <w:rFonts w:ascii="Arial" w:hAnsi="Arial" w:cs="Arial"/>
          <w:sz w:val="20"/>
          <w:szCs w:val="20"/>
          <w:lang w:val="nl-NL"/>
        </w:rPr>
        <w:t>en zaken met bijzondere emotionele of financiële waarde, tenzij deze uitdrukkelijk op een door beide partijen ondertekende bewaarlijst staan.</w:t>
      </w:r>
    </w:p>
    <w:p w14:paraId="433474B4" w14:textId="08C1D3D0" w:rsidR="00835059" w:rsidRPr="00343A6B" w:rsidRDefault="00000000" w:rsidP="00A149CA">
      <w:pPr>
        <w:pStyle w:val="ListNumber"/>
        <w:numPr>
          <w:ilvl w:val="1"/>
          <w:numId w:val="14"/>
        </w:numPr>
        <w:ind w:left="567" w:hanging="567"/>
        <w:rPr>
          <w:rFonts w:ascii="Arial" w:hAnsi="Arial" w:cs="Arial"/>
          <w:sz w:val="20"/>
          <w:szCs w:val="20"/>
          <w:lang w:val="nl-NL"/>
        </w:rPr>
      </w:pPr>
      <w:r w:rsidRPr="00343A6B">
        <w:rPr>
          <w:rFonts w:ascii="Arial" w:hAnsi="Arial" w:cs="Arial"/>
          <w:sz w:val="20"/>
          <w:szCs w:val="20"/>
          <w:lang w:val="nl-NL"/>
        </w:rPr>
        <w:t>Ondernemer verricht geen taxatie en hoeft de inhoud, authenticiteit, volledigheid of marktwaarde van Goederen niet te onderzoeken. Een eventuele verrekening van herbruikbare Goederen geldt alleen indien zij vooraf schriftelijk en concreet is overeengekomen.</w:t>
      </w:r>
    </w:p>
    <w:p w14:paraId="4E6DE8FE" w14:textId="63BC871C" w:rsidR="00835059" w:rsidRPr="00343A6B" w:rsidRDefault="00000000" w:rsidP="00A149CA">
      <w:pPr>
        <w:pStyle w:val="ListNumber"/>
        <w:numPr>
          <w:ilvl w:val="1"/>
          <w:numId w:val="14"/>
        </w:numPr>
        <w:ind w:left="567" w:hanging="567"/>
        <w:rPr>
          <w:rFonts w:ascii="Arial" w:hAnsi="Arial" w:cs="Arial"/>
          <w:sz w:val="20"/>
          <w:szCs w:val="20"/>
          <w:lang w:val="nl-NL"/>
        </w:rPr>
      </w:pPr>
      <w:r w:rsidRPr="00343A6B">
        <w:rPr>
          <w:rFonts w:ascii="Arial" w:hAnsi="Arial" w:cs="Arial"/>
          <w:sz w:val="20"/>
          <w:szCs w:val="20"/>
          <w:lang w:val="nl-NL"/>
        </w:rPr>
        <w:t>Goederen mogen pas worden meegenomen, hergebruikt, geschonken, verkocht, gerecycled of vernietigd nadat de bevoegde persoon de Afstands- en overdrachtsverklaring goederen heeft ondertekend, tenzij een andere schriftelijke regeling geldt.</w:t>
      </w:r>
    </w:p>
    <w:p w14:paraId="69903CAD" w14:textId="390F5708" w:rsidR="00835059" w:rsidRPr="00343A6B" w:rsidRDefault="00000000" w:rsidP="00A149CA">
      <w:pPr>
        <w:pStyle w:val="ListNumber"/>
        <w:numPr>
          <w:ilvl w:val="1"/>
          <w:numId w:val="14"/>
        </w:numPr>
        <w:ind w:left="567" w:hanging="567"/>
        <w:rPr>
          <w:rFonts w:ascii="Arial" w:hAnsi="Arial" w:cs="Arial"/>
          <w:sz w:val="20"/>
          <w:szCs w:val="20"/>
          <w:lang w:val="nl-NL"/>
        </w:rPr>
      </w:pPr>
      <w:r w:rsidRPr="00343A6B">
        <w:rPr>
          <w:rFonts w:ascii="Arial" w:hAnsi="Arial" w:cs="Arial"/>
          <w:sz w:val="20"/>
          <w:szCs w:val="20"/>
          <w:lang w:val="nl-NL"/>
        </w:rPr>
        <w:t>Na rechtsgeldige overdracht is Ondernemer vrij in de bestemming van de betrokken Goederen en bestaat geen recht op afgifte of opbrengst, tenzij schriftelijk anders overeengekomen. De overdracht doet geen afbreuk aan rechten van derden; Opdrachtgever blijft verantwoordelijk voor zijn bevoegdheid.</w:t>
      </w:r>
    </w:p>
    <w:p w14:paraId="5D74A1F8" w14:textId="51F90624" w:rsidR="00835059" w:rsidRPr="00343A6B" w:rsidRDefault="00000000" w:rsidP="00A149CA">
      <w:pPr>
        <w:pStyle w:val="ListNumber"/>
        <w:numPr>
          <w:ilvl w:val="1"/>
          <w:numId w:val="14"/>
        </w:numPr>
        <w:ind w:left="567" w:hanging="567"/>
        <w:rPr>
          <w:rFonts w:ascii="Arial" w:hAnsi="Arial" w:cs="Arial"/>
          <w:sz w:val="20"/>
          <w:szCs w:val="20"/>
          <w:lang w:val="nl-NL"/>
        </w:rPr>
      </w:pPr>
      <w:r w:rsidRPr="00343A6B">
        <w:rPr>
          <w:rFonts w:ascii="Arial" w:hAnsi="Arial" w:cs="Arial"/>
          <w:sz w:val="20"/>
          <w:szCs w:val="20"/>
          <w:lang w:val="nl-NL"/>
        </w:rPr>
        <w:t>Aangetroffen identiteitsdocumenten, persoonlijke administratie, gegevensdragers, sleutels, medicijnen</w:t>
      </w:r>
      <w:r w:rsidR="00DB10D0">
        <w:rPr>
          <w:rFonts w:ascii="Arial" w:hAnsi="Arial" w:cs="Arial"/>
          <w:sz w:val="20"/>
          <w:szCs w:val="20"/>
          <w:lang w:val="nl-NL"/>
        </w:rPr>
        <w:t xml:space="preserve"> </w:t>
      </w:r>
      <w:r w:rsidRPr="00343A6B">
        <w:rPr>
          <w:rFonts w:ascii="Arial" w:hAnsi="Arial" w:cs="Arial"/>
          <w:sz w:val="20"/>
          <w:szCs w:val="20"/>
          <w:lang w:val="nl-NL"/>
        </w:rPr>
        <w:t>en kennelijk kostbare of unieke zaken worden niet geacht stilzwijgend te zijn overgedragen. Ondernemer neemt, voor zover redelijk uitvoerbaar, contact op met Opdrachtgever over de bestemming. Kosten van veiligstellen, retour, vernietiging of afgifte komen voor rekening van Opdrachtgever.</w:t>
      </w:r>
    </w:p>
    <w:p w14:paraId="5E76A13A" w14:textId="48571371" w:rsidR="00835059" w:rsidRPr="00DB10D0" w:rsidRDefault="00000000" w:rsidP="00A149CA">
      <w:pPr>
        <w:pStyle w:val="ListNumber"/>
        <w:numPr>
          <w:ilvl w:val="1"/>
          <w:numId w:val="14"/>
        </w:numPr>
        <w:ind w:left="567" w:hanging="567"/>
        <w:rPr>
          <w:rFonts w:ascii="Arial" w:hAnsi="Arial" w:cs="Arial"/>
          <w:sz w:val="20"/>
          <w:szCs w:val="20"/>
          <w:lang w:val="nl-NL"/>
        </w:rPr>
      </w:pPr>
      <w:r w:rsidRPr="00343A6B">
        <w:rPr>
          <w:rFonts w:ascii="Arial" w:hAnsi="Arial" w:cs="Arial"/>
          <w:sz w:val="20"/>
          <w:szCs w:val="20"/>
          <w:lang w:val="nl-NL"/>
        </w:rPr>
        <w:t xml:space="preserve">Niet geselecteerde of uitgesloten Goederen die na afronding achterblijven vallen buiten de opdracht. </w:t>
      </w:r>
      <w:r w:rsidRPr="00DB10D0">
        <w:rPr>
          <w:rFonts w:ascii="Arial" w:hAnsi="Arial" w:cs="Arial"/>
          <w:sz w:val="20"/>
          <w:szCs w:val="20"/>
          <w:lang w:val="nl-NL"/>
        </w:rPr>
        <w:t>Indien hernieuwde inzet nodig is, geldt dit als meerwerk.</w:t>
      </w:r>
    </w:p>
    <w:p w14:paraId="08140AC3"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6. Uitvoering, toegang en veiligheid</w:t>
      </w:r>
    </w:p>
    <w:p w14:paraId="03ED8268" w14:textId="3D3670CA" w:rsidR="00835059" w:rsidRPr="00DB10D0" w:rsidRDefault="00DB10D0" w:rsidP="00A149CA">
      <w:pPr>
        <w:pStyle w:val="ListNumber"/>
        <w:numPr>
          <w:ilvl w:val="0"/>
          <w:numId w:val="0"/>
        </w:numPr>
        <w:ind w:left="567" w:hanging="567"/>
        <w:rPr>
          <w:rFonts w:ascii="Arial" w:hAnsi="Arial" w:cs="Arial"/>
          <w:sz w:val="20"/>
          <w:szCs w:val="20"/>
          <w:lang w:val="nl-NL"/>
        </w:rPr>
      </w:pPr>
      <w:r>
        <w:rPr>
          <w:rFonts w:ascii="Arial" w:hAnsi="Arial" w:cs="Arial"/>
          <w:sz w:val="20"/>
          <w:szCs w:val="20"/>
          <w:lang w:val="nl-NL"/>
        </w:rPr>
        <w:t xml:space="preserve">6.1 </w:t>
      </w:r>
      <w:r w:rsidR="00A149CA">
        <w:rPr>
          <w:rFonts w:ascii="Arial" w:hAnsi="Arial" w:cs="Arial"/>
          <w:sz w:val="20"/>
          <w:szCs w:val="20"/>
          <w:lang w:val="nl-NL"/>
        </w:rPr>
        <w:t xml:space="preserve">    </w:t>
      </w:r>
      <w:r>
        <w:rPr>
          <w:rFonts w:ascii="Arial" w:hAnsi="Arial" w:cs="Arial"/>
          <w:sz w:val="20"/>
          <w:szCs w:val="20"/>
          <w:lang w:val="nl-NL"/>
        </w:rPr>
        <w:t>On</w:t>
      </w:r>
      <w:r w:rsidRPr="00343A6B">
        <w:rPr>
          <w:rFonts w:ascii="Arial" w:hAnsi="Arial" w:cs="Arial"/>
          <w:sz w:val="20"/>
          <w:szCs w:val="20"/>
          <w:lang w:val="nl-NL"/>
        </w:rPr>
        <w:t>dernemer voert de Diensten uit als zorgvuldig opdrachtnemer en bepaalt binnen de opdracht de</w:t>
      </w:r>
      <w:r>
        <w:rPr>
          <w:rFonts w:ascii="Arial" w:hAnsi="Arial" w:cs="Arial"/>
          <w:sz w:val="20"/>
          <w:szCs w:val="20"/>
          <w:lang w:val="nl-NL"/>
        </w:rPr>
        <w:t xml:space="preserve"> </w:t>
      </w:r>
      <w:r w:rsidRPr="00343A6B">
        <w:rPr>
          <w:rFonts w:ascii="Arial" w:hAnsi="Arial" w:cs="Arial"/>
          <w:sz w:val="20"/>
          <w:szCs w:val="20"/>
          <w:lang w:val="nl-NL"/>
        </w:rPr>
        <w:t xml:space="preserve">werkmethode, personeelsinzet, volgorde en hulpmiddelen. </w:t>
      </w:r>
      <w:r w:rsidRPr="00DB10D0">
        <w:rPr>
          <w:rFonts w:ascii="Arial" w:hAnsi="Arial" w:cs="Arial"/>
          <w:sz w:val="20"/>
          <w:szCs w:val="20"/>
          <w:lang w:val="nl-NL"/>
        </w:rPr>
        <w:t>Termijnen zijn streeftermijnen, tenzij uitdrukkelijk fataal overeengekomen.</w:t>
      </w:r>
    </w:p>
    <w:p w14:paraId="49B07FA9" w14:textId="66190008" w:rsidR="00835059" w:rsidRPr="00343A6B" w:rsidRDefault="00000000" w:rsidP="00A149CA">
      <w:pPr>
        <w:pStyle w:val="ListNumber"/>
        <w:numPr>
          <w:ilvl w:val="1"/>
          <w:numId w:val="15"/>
        </w:numPr>
        <w:ind w:left="567" w:hanging="567"/>
        <w:rPr>
          <w:rFonts w:ascii="Arial" w:hAnsi="Arial" w:cs="Arial"/>
          <w:sz w:val="20"/>
          <w:szCs w:val="20"/>
          <w:lang w:val="nl-NL"/>
        </w:rPr>
      </w:pPr>
      <w:r w:rsidRPr="00343A6B">
        <w:rPr>
          <w:rFonts w:ascii="Arial" w:hAnsi="Arial" w:cs="Arial"/>
          <w:sz w:val="20"/>
          <w:szCs w:val="20"/>
          <w:lang w:val="nl-NL"/>
        </w:rPr>
        <w:t>Ondernemer mag gekwalificeerde derden inschakelen en blijft tegenover Opdrachtgever verantwoordelijk voor hun werkzaamheden voor zover de wet dit bepaalt.</w:t>
      </w:r>
    </w:p>
    <w:p w14:paraId="131E52DC" w14:textId="106A28F2" w:rsidR="00835059" w:rsidRPr="00343A6B" w:rsidRDefault="00000000" w:rsidP="00A149CA">
      <w:pPr>
        <w:pStyle w:val="ListNumber"/>
        <w:numPr>
          <w:ilvl w:val="1"/>
          <w:numId w:val="15"/>
        </w:numPr>
        <w:ind w:left="567" w:hanging="567"/>
        <w:rPr>
          <w:rFonts w:ascii="Arial" w:hAnsi="Arial" w:cs="Arial"/>
          <w:sz w:val="20"/>
          <w:szCs w:val="20"/>
          <w:lang w:val="nl-NL"/>
        </w:rPr>
      </w:pPr>
      <w:r w:rsidRPr="00343A6B">
        <w:rPr>
          <w:rFonts w:ascii="Arial" w:hAnsi="Arial" w:cs="Arial"/>
          <w:sz w:val="20"/>
          <w:szCs w:val="20"/>
          <w:lang w:val="nl-NL"/>
        </w:rPr>
        <w:lastRenderedPageBreak/>
        <w:t>Opdrachtgever zorgt tijdig voor vrije en veilige toegang, werkende nutsvoorzieningen indien nodig, sleutels, parkeer- en liftreserveringen, vergunningen die voor zijn rekening komen en een bereikbare beslissingsbevoegde contactpersoon.</w:t>
      </w:r>
    </w:p>
    <w:p w14:paraId="0D5D7AF2" w14:textId="167543A2" w:rsidR="00835059" w:rsidRPr="00343A6B" w:rsidRDefault="00000000" w:rsidP="00A149CA">
      <w:pPr>
        <w:pStyle w:val="ListNumber"/>
        <w:numPr>
          <w:ilvl w:val="1"/>
          <w:numId w:val="15"/>
        </w:numPr>
        <w:ind w:left="567" w:hanging="567"/>
        <w:rPr>
          <w:rFonts w:ascii="Arial" w:hAnsi="Arial" w:cs="Arial"/>
          <w:sz w:val="20"/>
          <w:szCs w:val="20"/>
        </w:rPr>
      </w:pPr>
      <w:r w:rsidRPr="00343A6B">
        <w:rPr>
          <w:rFonts w:ascii="Arial" w:hAnsi="Arial" w:cs="Arial"/>
          <w:sz w:val="20"/>
          <w:szCs w:val="20"/>
          <w:lang w:val="nl-NL"/>
        </w:rPr>
        <w:t xml:space="preserve">Opdrachtgever meldt asbest, chemische of biologische risico’s, naalden, ontlasting, schimmel, ongedierte, instortingsgevaar en andere gevaren vooraf. Ondernemer mag werk stilleggen of weigeren bij onveilige, onhygiënische of wettelijk niet toegestane omstandigheden. </w:t>
      </w:r>
      <w:r w:rsidRPr="00343A6B">
        <w:rPr>
          <w:rFonts w:ascii="Arial" w:hAnsi="Arial" w:cs="Arial"/>
          <w:sz w:val="20"/>
          <w:szCs w:val="20"/>
        </w:rPr>
        <w:t>Redelijke stilstands-, onderzoeks- en afvoerkosten zijn verschuldigd.</w:t>
      </w:r>
    </w:p>
    <w:p w14:paraId="56425228" w14:textId="1A60B686" w:rsidR="00835059" w:rsidRPr="00343A6B" w:rsidRDefault="00000000" w:rsidP="00A149CA">
      <w:pPr>
        <w:pStyle w:val="ListNumber"/>
        <w:numPr>
          <w:ilvl w:val="1"/>
          <w:numId w:val="15"/>
        </w:numPr>
        <w:ind w:left="567" w:hanging="567"/>
        <w:rPr>
          <w:rFonts w:ascii="Arial" w:hAnsi="Arial" w:cs="Arial"/>
          <w:sz w:val="20"/>
          <w:szCs w:val="20"/>
          <w:lang w:val="nl-NL"/>
        </w:rPr>
      </w:pPr>
      <w:r w:rsidRPr="00343A6B">
        <w:rPr>
          <w:rFonts w:ascii="Arial" w:hAnsi="Arial" w:cs="Arial"/>
          <w:sz w:val="20"/>
          <w:szCs w:val="20"/>
          <w:lang w:val="nl-NL"/>
        </w:rPr>
        <w:t>Ondernemer mag foto’s maken voor opname, bewijs van staat, uitvoering en oplevering. Gebruik voor marketing vindt alleen plaats met afzonderlijke toestemming en zonder onnodige persoonsgegevens.</w:t>
      </w:r>
    </w:p>
    <w:p w14:paraId="4956A3DE" w14:textId="231CBA4D" w:rsidR="00835059" w:rsidRPr="00343A6B" w:rsidRDefault="00000000" w:rsidP="00A149CA">
      <w:pPr>
        <w:pStyle w:val="ListNumber"/>
        <w:numPr>
          <w:ilvl w:val="1"/>
          <w:numId w:val="15"/>
        </w:numPr>
        <w:ind w:left="567" w:hanging="567"/>
        <w:rPr>
          <w:rFonts w:ascii="Arial" w:hAnsi="Arial" w:cs="Arial"/>
          <w:sz w:val="20"/>
          <w:szCs w:val="20"/>
          <w:lang w:val="nl-NL"/>
        </w:rPr>
      </w:pPr>
      <w:r w:rsidRPr="00343A6B">
        <w:rPr>
          <w:rFonts w:ascii="Arial" w:hAnsi="Arial" w:cs="Arial"/>
          <w:sz w:val="20"/>
          <w:szCs w:val="20"/>
          <w:lang w:val="nl-NL"/>
        </w:rPr>
        <w:t>Na afronding vindt zo mogelijk een gezamenlijke oplevering plaats. Bij afwezigheid van Opdrachtgever mag Ondernemer de oplevering vastleggen met foto’s of een werkbon.</w:t>
      </w:r>
    </w:p>
    <w:p w14:paraId="1BD96599"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7. Zorgontruiming en woningpresentatie</w:t>
      </w:r>
    </w:p>
    <w:p w14:paraId="7E1B7246" w14:textId="535A9DD9" w:rsidR="00835059" w:rsidRPr="00343A6B" w:rsidRDefault="00000000" w:rsidP="00A149CA">
      <w:pPr>
        <w:pStyle w:val="ListNumber"/>
        <w:numPr>
          <w:ilvl w:val="1"/>
          <w:numId w:val="16"/>
        </w:numPr>
        <w:ind w:left="567" w:hanging="567"/>
        <w:rPr>
          <w:rFonts w:ascii="Arial" w:hAnsi="Arial" w:cs="Arial"/>
          <w:sz w:val="20"/>
          <w:szCs w:val="20"/>
          <w:lang w:val="nl-NL"/>
        </w:rPr>
      </w:pPr>
      <w:r w:rsidRPr="00343A6B">
        <w:rPr>
          <w:rFonts w:ascii="Arial" w:hAnsi="Arial" w:cs="Arial"/>
          <w:sz w:val="20"/>
          <w:szCs w:val="20"/>
          <w:lang w:val="nl-NL"/>
        </w:rPr>
        <w:t>Zorgontruiming is een commerciële ondersteunende dienst en geen geneeskundige behandeling, thuiszorg of andere zorgprestatie. Ondernemer geeft geen medisch, fiscaal of budgetadvies en staat niet in voor vergoeding uit zorgbudget, verzekering of subsidie.</w:t>
      </w:r>
    </w:p>
    <w:p w14:paraId="7DFBE382" w14:textId="38278148" w:rsidR="00835059" w:rsidRPr="00DB10D0" w:rsidRDefault="00000000" w:rsidP="00A149CA">
      <w:pPr>
        <w:pStyle w:val="ListNumber"/>
        <w:numPr>
          <w:ilvl w:val="1"/>
          <w:numId w:val="16"/>
        </w:numPr>
        <w:ind w:left="567" w:hanging="567"/>
        <w:rPr>
          <w:rFonts w:ascii="Arial" w:hAnsi="Arial" w:cs="Arial"/>
          <w:sz w:val="20"/>
          <w:szCs w:val="20"/>
          <w:lang w:val="nl-NL"/>
        </w:rPr>
      </w:pPr>
      <w:r w:rsidRPr="00343A6B">
        <w:rPr>
          <w:rFonts w:ascii="Arial" w:hAnsi="Arial" w:cs="Arial"/>
          <w:sz w:val="20"/>
          <w:szCs w:val="20"/>
          <w:lang w:val="nl-NL"/>
        </w:rPr>
        <w:t xml:space="preserve">Bij woningpresentatie is het resultaat mede afhankelijk van woning, markt, fotografie en handelen van derden. </w:t>
      </w:r>
      <w:r w:rsidRPr="00DB10D0">
        <w:rPr>
          <w:rFonts w:ascii="Arial" w:hAnsi="Arial" w:cs="Arial"/>
          <w:sz w:val="20"/>
          <w:szCs w:val="20"/>
          <w:lang w:val="nl-NL"/>
        </w:rPr>
        <w:t>Ondernemer garandeert geen verkoop, verhuur, verkoopprijs of verkooptermijn.</w:t>
      </w:r>
    </w:p>
    <w:p w14:paraId="4353EAA3" w14:textId="701B664D" w:rsidR="00835059" w:rsidRPr="00343A6B" w:rsidRDefault="00000000" w:rsidP="00A149CA">
      <w:pPr>
        <w:pStyle w:val="ListNumber"/>
        <w:numPr>
          <w:ilvl w:val="1"/>
          <w:numId w:val="16"/>
        </w:numPr>
        <w:ind w:left="567" w:hanging="567"/>
        <w:rPr>
          <w:rFonts w:ascii="Arial" w:hAnsi="Arial" w:cs="Arial"/>
          <w:sz w:val="20"/>
          <w:szCs w:val="20"/>
          <w:lang w:val="nl-NL"/>
        </w:rPr>
      </w:pPr>
      <w:r w:rsidRPr="00343A6B">
        <w:rPr>
          <w:rFonts w:ascii="Arial" w:hAnsi="Arial" w:cs="Arial"/>
          <w:sz w:val="20"/>
          <w:szCs w:val="20"/>
          <w:lang w:val="nl-NL"/>
        </w:rPr>
        <w:t>Gekochte accessoires worden eigendom van Opdrachtgever na volledige betaling en feitelijke levering. Gehuurde of in bruikleen gegeven zaken blijven eigendom van de rechthebbende; voorwaarden, borg en retourdatum worden in de offerte vastgelegd.</w:t>
      </w:r>
    </w:p>
    <w:p w14:paraId="055D4529" w14:textId="3780BF12" w:rsidR="00835059" w:rsidRPr="00343A6B" w:rsidRDefault="00000000" w:rsidP="00A149CA">
      <w:pPr>
        <w:pStyle w:val="ListNumber"/>
        <w:numPr>
          <w:ilvl w:val="1"/>
          <w:numId w:val="16"/>
        </w:numPr>
        <w:ind w:left="567" w:hanging="567"/>
        <w:rPr>
          <w:rFonts w:ascii="Arial" w:hAnsi="Arial" w:cs="Arial"/>
          <w:sz w:val="20"/>
          <w:szCs w:val="20"/>
          <w:lang w:val="nl-NL"/>
        </w:rPr>
      </w:pPr>
      <w:r w:rsidRPr="00343A6B">
        <w:rPr>
          <w:rFonts w:ascii="Arial" w:hAnsi="Arial" w:cs="Arial"/>
          <w:sz w:val="20"/>
          <w:szCs w:val="20"/>
          <w:lang w:val="nl-NL"/>
        </w:rPr>
        <w:t>Opdrachtgever gebruikt gestileerde ruimtes en accessoires zorgvuldig en meldt schade of vermissing direct.</w:t>
      </w:r>
    </w:p>
    <w:p w14:paraId="6632F67B"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8. Wijzigingen en meerwerk</w:t>
      </w:r>
    </w:p>
    <w:p w14:paraId="4C26BC8D" w14:textId="3EDC434B" w:rsidR="00835059" w:rsidRPr="00343A6B" w:rsidRDefault="00DB10D0" w:rsidP="00A149CA">
      <w:pPr>
        <w:pStyle w:val="ListNumber"/>
        <w:numPr>
          <w:ilvl w:val="0"/>
          <w:numId w:val="0"/>
        </w:numPr>
        <w:ind w:left="567" w:hanging="567"/>
        <w:rPr>
          <w:rFonts w:ascii="Arial" w:hAnsi="Arial" w:cs="Arial"/>
          <w:sz w:val="20"/>
          <w:szCs w:val="20"/>
          <w:lang w:val="nl-NL"/>
        </w:rPr>
      </w:pPr>
      <w:r>
        <w:rPr>
          <w:rFonts w:ascii="Arial" w:hAnsi="Arial" w:cs="Arial"/>
          <w:sz w:val="20"/>
          <w:szCs w:val="20"/>
          <w:lang w:val="nl-NL"/>
        </w:rPr>
        <w:t xml:space="preserve">8.1 </w:t>
      </w:r>
      <w:r w:rsidR="00A149CA">
        <w:rPr>
          <w:rFonts w:ascii="Arial" w:hAnsi="Arial" w:cs="Arial"/>
          <w:sz w:val="20"/>
          <w:szCs w:val="20"/>
          <w:lang w:val="nl-NL"/>
        </w:rPr>
        <w:t xml:space="preserve">    </w:t>
      </w:r>
      <w:r w:rsidRPr="00343A6B">
        <w:rPr>
          <w:rFonts w:ascii="Arial" w:hAnsi="Arial" w:cs="Arial"/>
          <w:sz w:val="20"/>
          <w:szCs w:val="20"/>
          <w:lang w:val="nl-NL"/>
        </w:rPr>
        <w:t>Wijzigingen in omvang, planning of omstandigheden kunnen leiden tot een aangepaste prijs en termijn. Meerwerk wordt berekend volgens de offerte of, bij ontbreken daarvan, tegen de gebruikelijke tarieven plus materialen, externe kosten en btw.</w:t>
      </w:r>
    </w:p>
    <w:p w14:paraId="051C4E55" w14:textId="2428086B" w:rsidR="00835059" w:rsidRPr="00343A6B" w:rsidRDefault="00000000" w:rsidP="00A149CA">
      <w:pPr>
        <w:pStyle w:val="ListNumber"/>
        <w:numPr>
          <w:ilvl w:val="1"/>
          <w:numId w:val="17"/>
        </w:numPr>
        <w:ind w:left="567" w:hanging="567"/>
        <w:rPr>
          <w:rFonts w:ascii="Arial" w:hAnsi="Arial" w:cs="Arial"/>
          <w:sz w:val="20"/>
          <w:szCs w:val="20"/>
          <w:lang w:val="nl-NL"/>
        </w:rPr>
      </w:pPr>
      <w:r w:rsidRPr="00343A6B">
        <w:rPr>
          <w:rFonts w:ascii="Arial" w:hAnsi="Arial" w:cs="Arial"/>
          <w:sz w:val="20"/>
          <w:szCs w:val="20"/>
          <w:lang w:val="nl-NL"/>
        </w:rPr>
        <w:t>Opdrachtgever aanvaardt redelijk en noodzakelijk meerwerk dat voortvloeit uit omstandigheden die bij de opname niet zichtbaar waren, waaronder verborgen vervuiling, extra volume, ontbrekende lift, langere loopafstand, bijzondere gewichten of afwijkende afvalstromen, mits Ondernemer de noodzaak en kosten zo spoedig mogelijk meldt.</w:t>
      </w:r>
    </w:p>
    <w:p w14:paraId="29F5D5F1" w14:textId="1938C396" w:rsidR="00835059" w:rsidRPr="00343A6B" w:rsidRDefault="00000000" w:rsidP="00A149CA">
      <w:pPr>
        <w:pStyle w:val="ListNumber"/>
        <w:numPr>
          <w:ilvl w:val="1"/>
          <w:numId w:val="17"/>
        </w:numPr>
        <w:ind w:left="567" w:hanging="567"/>
        <w:rPr>
          <w:rFonts w:ascii="Arial" w:hAnsi="Arial" w:cs="Arial"/>
          <w:sz w:val="20"/>
          <w:szCs w:val="20"/>
          <w:lang w:val="nl-NL"/>
        </w:rPr>
      </w:pPr>
      <w:r w:rsidRPr="00343A6B">
        <w:rPr>
          <w:rFonts w:ascii="Arial" w:hAnsi="Arial" w:cs="Arial"/>
          <w:sz w:val="20"/>
          <w:szCs w:val="20"/>
          <w:lang w:val="nl-NL"/>
        </w:rPr>
        <w:t>Het ontbreken van voorafgaande schriftelijke prijsafspraak verhindert vergoeding van aantoonbaar opgedragen of noodzakelijk meerwerk niet, voor zover wettelijk toegestaan.</w:t>
      </w:r>
    </w:p>
    <w:p w14:paraId="571D47D4" w14:textId="77777777" w:rsidR="00835059" w:rsidRPr="00343A6B" w:rsidRDefault="00000000">
      <w:pPr>
        <w:pStyle w:val="Heading1"/>
        <w:rPr>
          <w:rFonts w:ascii="Arial" w:hAnsi="Arial" w:cs="Arial"/>
          <w:sz w:val="20"/>
          <w:szCs w:val="20"/>
        </w:rPr>
      </w:pPr>
      <w:r w:rsidRPr="00343A6B">
        <w:rPr>
          <w:rFonts w:ascii="Arial" w:hAnsi="Arial" w:cs="Arial"/>
          <w:sz w:val="20"/>
          <w:szCs w:val="20"/>
        </w:rPr>
        <w:t>9. Annulering, uitstel en herroeping</w:t>
      </w:r>
    </w:p>
    <w:p w14:paraId="19598295" w14:textId="5E685803" w:rsidR="00835059" w:rsidRPr="00343A6B" w:rsidRDefault="00000000" w:rsidP="00A149CA">
      <w:pPr>
        <w:pStyle w:val="ListNumber"/>
        <w:numPr>
          <w:ilvl w:val="1"/>
          <w:numId w:val="18"/>
        </w:numPr>
        <w:ind w:left="567" w:hanging="567"/>
        <w:rPr>
          <w:rFonts w:ascii="Arial" w:hAnsi="Arial" w:cs="Arial"/>
          <w:sz w:val="20"/>
          <w:szCs w:val="20"/>
          <w:lang w:val="nl-NL"/>
        </w:rPr>
      </w:pPr>
      <w:r w:rsidRPr="00343A6B">
        <w:rPr>
          <w:rFonts w:ascii="Arial" w:hAnsi="Arial" w:cs="Arial"/>
          <w:sz w:val="20"/>
          <w:szCs w:val="20"/>
          <w:lang w:val="nl-NL"/>
        </w:rPr>
        <w:t>Opdrachtgever kan annuleren. Bij annulering is hij een redelijke vergoeding verschuldigd voor reeds verricht werk, ingekochte materialen, niet-annuleerbare externe kosten en gereserveerde capaciteit, verminderd met aantoonbaar bespaarde kosten en redelijkerwijs elders inzetbare capaciteit.</w:t>
      </w:r>
    </w:p>
    <w:p w14:paraId="19F35D8E" w14:textId="4B140BF5" w:rsidR="00835059" w:rsidRPr="00343A6B" w:rsidRDefault="00000000" w:rsidP="00A149CA">
      <w:pPr>
        <w:pStyle w:val="ListNumber"/>
        <w:numPr>
          <w:ilvl w:val="1"/>
          <w:numId w:val="18"/>
        </w:numPr>
        <w:ind w:left="567" w:hanging="567"/>
        <w:rPr>
          <w:rFonts w:ascii="Arial" w:hAnsi="Arial" w:cs="Arial"/>
          <w:sz w:val="20"/>
          <w:szCs w:val="20"/>
          <w:lang w:val="nl-NL"/>
        </w:rPr>
      </w:pPr>
      <w:r w:rsidRPr="00343A6B">
        <w:rPr>
          <w:rFonts w:ascii="Arial" w:hAnsi="Arial" w:cs="Arial"/>
          <w:sz w:val="20"/>
          <w:szCs w:val="20"/>
          <w:lang w:val="nl-NL"/>
        </w:rPr>
        <w:t>Als praktische staffel geldt, behoudens tegenbewijs van hogere of lagere werkelijke schade: meer dan 7 dagen vóór aanvang 10% van de opdrachtprijs; 7 dagen tot 48 uur vóór aanvang 35%; minder dan 48 uur vóór aanvang 60%; op de uitvoeringsdag of na aanvang 100% van het reeds uitgevoerde deel plus aantoonbare resterende schade. Voor Consumenten wordt nooit meer berekend dan de redelijke wettelijke vergoeding.</w:t>
      </w:r>
    </w:p>
    <w:p w14:paraId="2858D8BE" w14:textId="754A5EF4" w:rsidR="00835059" w:rsidRPr="00343A6B" w:rsidRDefault="00000000" w:rsidP="00A149CA">
      <w:pPr>
        <w:pStyle w:val="ListNumber"/>
        <w:numPr>
          <w:ilvl w:val="1"/>
          <w:numId w:val="18"/>
        </w:numPr>
        <w:ind w:left="567" w:hanging="567"/>
        <w:rPr>
          <w:rFonts w:ascii="Arial" w:hAnsi="Arial" w:cs="Arial"/>
          <w:sz w:val="20"/>
          <w:szCs w:val="20"/>
          <w:lang w:val="nl-NL"/>
        </w:rPr>
      </w:pPr>
      <w:r w:rsidRPr="00343A6B">
        <w:rPr>
          <w:rFonts w:ascii="Arial" w:hAnsi="Arial" w:cs="Arial"/>
          <w:sz w:val="20"/>
          <w:szCs w:val="20"/>
          <w:lang w:val="nl-NL"/>
        </w:rPr>
        <w:t>Een aanbetaling wordt verrekend met hetgeen Opdrachtgever wegens uitvoering of annulering verschuldigd is. Een eventueel overschot wordt terugbetaald. De aanbetaling is dus niet zonder meer vervallen.</w:t>
      </w:r>
    </w:p>
    <w:p w14:paraId="737FC7CA" w14:textId="595453D7" w:rsidR="00835059" w:rsidRPr="00DB10D0" w:rsidRDefault="00000000" w:rsidP="00A149CA">
      <w:pPr>
        <w:pStyle w:val="ListNumber"/>
        <w:numPr>
          <w:ilvl w:val="1"/>
          <w:numId w:val="18"/>
        </w:numPr>
        <w:ind w:left="567" w:hanging="567"/>
        <w:rPr>
          <w:rFonts w:ascii="Arial" w:hAnsi="Arial" w:cs="Arial"/>
          <w:sz w:val="20"/>
          <w:szCs w:val="20"/>
          <w:lang w:val="nl-NL"/>
        </w:rPr>
      </w:pPr>
      <w:r w:rsidRPr="00343A6B">
        <w:rPr>
          <w:rFonts w:ascii="Arial" w:hAnsi="Arial" w:cs="Arial"/>
          <w:sz w:val="20"/>
          <w:szCs w:val="20"/>
          <w:lang w:val="nl-NL"/>
        </w:rPr>
        <w:t xml:space="preserve">Bij uitstel op verzoek van Opdrachtgever gelden dezelfde uitgangspunten voor niet-verhaalbare kosten. </w:t>
      </w:r>
      <w:r w:rsidRPr="00DB10D0">
        <w:rPr>
          <w:rFonts w:ascii="Arial" w:hAnsi="Arial" w:cs="Arial"/>
          <w:sz w:val="20"/>
          <w:szCs w:val="20"/>
          <w:lang w:val="nl-NL"/>
        </w:rPr>
        <w:t>Een nieuwe datum is afhankelijk van beschikbaarheid.</w:t>
      </w:r>
    </w:p>
    <w:p w14:paraId="08207743" w14:textId="2E17DAE5" w:rsidR="00835059" w:rsidRPr="00343A6B" w:rsidRDefault="00000000" w:rsidP="00A149CA">
      <w:pPr>
        <w:pStyle w:val="ListNumber"/>
        <w:numPr>
          <w:ilvl w:val="1"/>
          <w:numId w:val="18"/>
        </w:numPr>
        <w:ind w:left="567" w:hanging="567"/>
        <w:rPr>
          <w:rFonts w:ascii="Arial" w:hAnsi="Arial" w:cs="Arial"/>
          <w:sz w:val="20"/>
          <w:szCs w:val="20"/>
          <w:lang w:val="nl-NL"/>
        </w:rPr>
      </w:pPr>
      <w:r w:rsidRPr="00343A6B">
        <w:rPr>
          <w:rFonts w:ascii="Arial" w:hAnsi="Arial" w:cs="Arial"/>
          <w:sz w:val="20"/>
          <w:szCs w:val="20"/>
          <w:lang w:val="nl-NL"/>
        </w:rPr>
        <w:t xml:space="preserve">Sluit een Consument de Overeenkomst op afstand of buiten de verkoopruimte, dan heeft hij in beginsel veertien dagen herroepingsrecht. Begint de uitvoering op zijn uitdrukkelijke verzoek binnen die termijn, </w:t>
      </w:r>
      <w:r w:rsidRPr="00343A6B">
        <w:rPr>
          <w:rFonts w:ascii="Arial" w:hAnsi="Arial" w:cs="Arial"/>
          <w:sz w:val="20"/>
          <w:szCs w:val="20"/>
          <w:lang w:val="nl-NL"/>
        </w:rPr>
        <w:lastRenderedPageBreak/>
        <w:t>dan is bij herroeping een evenredig bedrag voor het uitgevoerde deel verschuldigd. Het herroepingsrecht vervalt na volledige uitvoering alleen als de Consument vooraf uitdrukkelijk met aanvang instemde en erkende dat hij daarna zijn herroepingsrecht verliest.</w:t>
      </w:r>
    </w:p>
    <w:p w14:paraId="608C07F3" w14:textId="2083D349" w:rsidR="00835059" w:rsidRPr="00DB10D0" w:rsidRDefault="00A149CA" w:rsidP="00A149CA">
      <w:pPr>
        <w:pStyle w:val="ListNumber"/>
        <w:numPr>
          <w:ilvl w:val="1"/>
          <w:numId w:val="18"/>
        </w:numPr>
        <w:rPr>
          <w:rFonts w:ascii="Arial" w:hAnsi="Arial" w:cs="Arial"/>
          <w:sz w:val="20"/>
          <w:szCs w:val="20"/>
          <w:lang w:val="nl-NL"/>
        </w:rPr>
      </w:pPr>
      <w:r>
        <w:rPr>
          <w:rFonts w:ascii="Arial" w:hAnsi="Arial" w:cs="Arial"/>
          <w:sz w:val="20"/>
          <w:szCs w:val="20"/>
          <w:lang w:val="nl-NL"/>
        </w:rPr>
        <w:t xml:space="preserve">    </w:t>
      </w:r>
      <w:r w:rsidRPr="00343A6B">
        <w:rPr>
          <w:rFonts w:ascii="Arial" w:hAnsi="Arial" w:cs="Arial"/>
          <w:sz w:val="20"/>
          <w:szCs w:val="20"/>
          <w:lang w:val="nl-NL"/>
        </w:rPr>
        <w:t xml:space="preserve">Een spoedopdracht binnen de herroepingstermijn begint pas nadat de Consument uitdrukkelijk om </w:t>
      </w:r>
      <w:r>
        <w:rPr>
          <w:rFonts w:ascii="Arial" w:hAnsi="Arial" w:cs="Arial"/>
          <w:sz w:val="20"/>
          <w:szCs w:val="20"/>
          <w:lang w:val="nl-NL"/>
        </w:rPr>
        <w:br/>
        <w:t xml:space="preserve">    </w:t>
      </w:r>
      <w:r w:rsidRPr="00343A6B">
        <w:rPr>
          <w:rFonts w:ascii="Arial" w:hAnsi="Arial" w:cs="Arial"/>
          <w:sz w:val="20"/>
          <w:szCs w:val="20"/>
          <w:lang w:val="nl-NL"/>
        </w:rPr>
        <w:t xml:space="preserve">onmiddellijke uitvoering heeft verzocht. </w:t>
      </w:r>
      <w:r w:rsidRPr="00DB10D0">
        <w:rPr>
          <w:rFonts w:ascii="Arial" w:hAnsi="Arial" w:cs="Arial"/>
          <w:sz w:val="20"/>
          <w:szCs w:val="20"/>
          <w:lang w:val="nl-NL"/>
        </w:rPr>
        <w:t>Wettelijke uitzonderingen en rechten blijven onverkort gelden.</w:t>
      </w:r>
    </w:p>
    <w:p w14:paraId="7719E179" w14:textId="77777777" w:rsidR="00835059" w:rsidRPr="00DB10D0" w:rsidRDefault="00000000">
      <w:pPr>
        <w:pStyle w:val="Heading1"/>
        <w:rPr>
          <w:rFonts w:ascii="Arial" w:hAnsi="Arial" w:cs="Arial"/>
          <w:sz w:val="20"/>
          <w:szCs w:val="20"/>
          <w:lang w:val="nl-NL"/>
        </w:rPr>
      </w:pPr>
      <w:r w:rsidRPr="00DB10D0">
        <w:rPr>
          <w:rFonts w:ascii="Arial" w:hAnsi="Arial" w:cs="Arial"/>
          <w:sz w:val="20"/>
          <w:szCs w:val="20"/>
          <w:lang w:val="nl-NL"/>
        </w:rPr>
        <w:t>10. Prijzen, betaling en incasso</w:t>
      </w:r>
    </w:p>
    <w:p w14:paraId="36EBC3E3" w14:textId="3C834E56" w:rsidR="00835059" w:rsidRPr="00343A6B" w:rsidRDefault="009D2662" w:rsidP="00A149CA">
      <w:pPr>
        <w:pStyle w:val="ListNumber"/>
        <w:numPr>
          <w:ilvl w:val="0"/>
          <w:numId w:val="0"/>
        </w:numPr>
        <w:ind w:left="426" w:hanging="426"/>
        <w:rPr>
          <w:rFonts w:ascii="Arial" w:hAnsi="Arial" w:cs="Arial"/>
          <w:sz w:val="20"/>
          <w:szCs w:val="20"/>
          <w:lang w:val="nl-NL"/>
        </w:rPr>
      </w:pPr>
      <w:r>
        <w:rPr>
          <w:rFonts w:ascii="Arial" w:hAnsi="Arial" w:cs="Arial"/>
          <w:sz w:val="20"/>
          <w:szCs w:val="20"/>
          <w:lang w:val="nl-NL"/>
        </w:rPr>
        <w:t>10.1</w:t>
      </w:r>
      <w:r w:rsidR="00A149CA">
        <w:rPr>
          <w:rFonts w:ascii="Arial" w:hAnsi="Arial" w:cs="Arial"/>
          <w:sz w:val="20"/>
          <w:szCs w:val="20"/>
          <w:lang w:val="nl-NL"/>
        </w:rPr>
        <w:t xml:space="preserve">     </w:t>
      </w:r>
      <w:r w:rsidRPr="00343A6B">
        <w:rPr>
          <w:rFonts w:ascii="Arial" w:hAnsi="Arial" w:cs="Arial"/>
          <w:sz w:val="20"/>
          <w:szCs w:val="20"/>
          <w:lang w:val="nl-NL"/>
        </w:rPr>
        <w:t xml:space="preserve">Tenzij anders overeengekomen bedraagt de aanbetaling 50% en is deze opeisbaar na </w:t>
      </w:r>
      <w:r w:rsidR="00A149CA">
        <w:rPr>
          <w:rFonts w:ascii="Arial" w:hAnsi="Arial" w:cs="Arial"/>
          <w:sz w:val="20"/>
          <w:szCs w:val="20"/>
          <w:lang w:val="nl-NL"/>
        </w:rPr>
        <w:br/>
        <w:t xml:space="preserve">     </w:t>
      </w:r>
      <w:r w:rsidRPr="00343A6B">
        <w:rPr>
          <w:rFonts w:ascii="Arial" w:hAnsi="Arial" w:cs="Arial"/>
          <w:sz w:val="20"/>
          <w:szCs w:val="20"/>
          <w:lang w:val="nl-NL"/>
        </w:rPr>
        <w:t xml:space="preserve">opdrachtbevestiging. Het restant is verschuldigd binnen veertien dagen na factuurdatum. Ondernemer </w:t>
      </w:r>
      <w:r w:rsidR="00A149CA">
        <w:rPr>
          <w:rFonts w:ascii="Arial" w:hAnsi="Arial" w:cs="Arial"/>
          <w:sz w:val="20"/>
          <w:szCs w:val="20"/>
          <w:lang w:val="nl-NL"/>
        </w:rPr>
        <w:br/>
        <w:t xml:space="preserve">     </w:t>
      </w:r>
      <w:r w:rsidRPr="00343A6B">
        <w:rPr>
          <w:rFonts w:ascii="Arial" w:hAnsi="Arial" w:cs="Arial"/>
          <w:sz w:val="20"/>
          <w:szCs w:val="20"/>
          <w:lang w:val="nl-NL"/>
        </w:rPr>
        <w:t>mag bij spoed, inkoop of verhoogd risico volledige vooruitbetaling verlangen.</w:t>
      </w:r>
    </w:p>
    <w:p w14:paraId="0DC6A8B8" w14:textId="09F2498C" w:rsidR="00835059" w:rsidRPr="00343A6B" w:rsidRDefault="00DB10D0" w:rsidP="009D2662">
      <w:pPr>
        <w:pStyle w:val="ListNumber"/>
        <w:numPr>
          <w:ilvl w:val="0"/>
          <w:numId w:val="0"/>
        </w:numPr>
        <w:ind w:left="720" w:hanging="720"/>
        <w:rPr>
          <w:rFonts w:ascii="Arial" w:hAnsi="Arial" w:cs="Arial"/>
          <w:sz w:val="20"/>
          <w:szCs w:val="20"/>
          <w:lang w:val="nl-NL"/>
        </w:rPr>
      </w:pPr>
      <w:r>
        <w:rPr>
          <w:rFonts w:ascii="Arial" w:hAnsi="Arial" w:cs="Arial"/>
          <w:sz w:val="20"/>
          <w:szCs w:val="20"/>
          <w:lang w:val="nl-NL"/>
        </w:rPr>
        <w:t>10.2</w:t>
      </w:r>
      <w:r w:rsidR="00A149CA">
        <w:rPr>
          <w:rFonts w:ascii="Arial" w:hAnsi="Arial" w:cs="Arial"/>
          <w:sz w:val="20"/>
          <w:szCs w:val="20"/>
          <w:lang w:val="nl-NL"/>
        </w:rPr>
        <w:t xml:space="preserve">     </w:t>
      </w:r>
      <w:r w:rsidRPr="00343A6B">
        <w:rPr>
          <w:rFonts w:ascii="Arial" w:hAnsi="Arial" w:cs="Arial"/>
          <w:sz w:val="20"/>
          <w:szCs w:val="20"/>
          <w:lang w:val="nl-NL"/>
        </w:rPr>
        <w:t>Opdrachtgever controleert facturen en meldt gemotiveerde bezwaren zo spoedig mogelijk. Een</w:t>
      </w:r>
      <w:r w:rsidR="00A149CA">
        <w:rPr>
          <w:rFonts w:ascii="Arial" w:hAnsi="Arial" w:cs="Arial"/>
          <w:sz w:val="20"/>
          <w:szCs w:val="20"/>
          <w:lang w:val="nl-NL"/>
        </w:rPr>
        <w:t xml:space="preserve"> </w:t>
      </w:r>
      <w:r w:rsidRPr="00343A6B">
        <w:rPr>
          <w:rFonts w:ascii="Arial" w:hAnsi="Arial" w:cs="Arial"/>
          <w:sz w:val="20"/>
          <w:szCs w:val="20"/>
          <w:lang w:val="nl-NL"/>
        </w:rPr>
        <w:t>bezwaar schort betaling van het onbetwiste deel niet op.</w:t>
      </w:r>
    </w:p>
    <w:p w14:paraId="194358BD" w14:textId="789FC3DD" w:rsidR="00835059" w:rsidRPr="00343A6B" w:rsidRDefault="00A149CA" w:rsidP="00A149CA">
      <w:pPr>
        <w:pStyle w:val="ListNumber"/>
        <w:numPr>
          <w:ilvl w:val="1"/>
          <w:numId w:val="21"/>
        </w:numPr>
        <w:ind w:left="567" w:hanging="567"/>
        <w:rPr>
          <w:rFonts w:ascii="Arial" w:hAnsi="Arial" w:cs="Arial"/>
          <w:sz w:val="20"/>
          <w:szCs w:val="20"/>
          <w:lang w:val="nl-NL"/>
        </w:rPr>
      </w:pPr>
      <w:r>
        <w:rPr>
          <w:rFonts w:ascii="Arial" w:hAnsi="Arial" w:cs="Arial"/>
          <w:sz w:val="20"/>
          <w:szCs w:val="20"/>
          <w:lang w:val="nl-NL"/>
        </w:rPr>
        <w:t xml:space="preserve">   </w:t>
      </w:r>
      <w:r w:rsidRPr="00343A6B">
        <w:rPr>
          <w:rFonts w:ascii="Arial" w:hAnsi="Arial" w:cs="Arial"/>
          <w:sz w:val="20"/>
          <w:szCs w:val="20"/>
          <w:lang w:val="nl-NL"/>
        </w:rPr>
        <w:t xml:space="preserve">Na het verstrijken van de betaaltermijn is Opdrachtgever in verzuim voor zover de wet geen nadere </w:t>
      </w:r>
      <w:r w:rsidR="009D2662">
        <w:rPr>
          <w:rFonts w:ascii="Arial" w:hAnsi="Arial" w:cs="Arial"/>
          <w:sz w:val="20"/>
          <w:szCs w:val="20"/>
          <w:lang w:val="nl-NL"/>
        </w:rPr>
        <w:br/>
      </w:r>
      <w:r>
        <w:rPr>
          <w:rFonts w:ascii="Arial" w:hAnsi="Arial" w:cs="Arial"/>
          <w:sz w:val="20"/>
          <w:szCs w:val="20"/>
          <w:lang w:val="nl-NL"/>
        </w:rPr>
        <w:t xml:space="preserve">   </w:t>
      </w:r>
      <w:r w:rsidRPr="00343A6B">
        <w:rPr>
          <w:rFonts w:ascii="Arial" w:hAnsi="Arial" w:cs="Arial"/>
          <w:sz w:val="20"/>
          <w:szCs w:val="20"/>
          <w:lang w:val="nl-NL"/>
        </w:rPr>
        <w:t xml:space="preserve">ingebrekestelling verlangt. Een Consument ontvangt eerst een kosteloze veertiendagenbrief conform </w:t>
      </w:r>
      <w:r>
        <w:rPr>
          <w:rFonts w:ascii="Arial" w:hAnsi="Arial" w:cs="Arial"/>
          <w:sz w:val="20"/>
          <w:szCs w:val="20"/>
          <w:lang w:val="nl-NL"/>
        </w:rPr>
        <w:br/>
        <w:t xml:space="preserve">   </w:t>
      </w:r>
      <w:r w:rsidRPr="00343A6B">
        <w:rPr>
          <w:rFonts w:ascii="Arial" w:hAnsi="Arial" w:cs="Arial"/>
          <w:sz w:val="20"/>
          <w:szCs w:val="20"/>
          <w:lang w:val="nl-NL"/>
        </w:rPr>
        <w:t xml:space="preserve">de wet. Daarna zijn wettelijke rente en wettelijke buitengerechtelijke incassokosten verschuldigd. Een </w:t>
      </w:r>
      <w:r>
        <w:rPr>
          <w:rFonts w:ascii="Arial" w:hAnsi="Arial" w:cs="Arial"/>
          <w:sz w:val="20"/>
          <w:szCs w:val="20"/>
          <w:lang w:val="nl-NL"/>
        </w:rPr>
        <w:br/>
        <w:t xml:space="preserve">   </w:t>
      </w:r>
      <w:r w:rsidRPr="00343A6B">
        <w:rPr>
          <w:rFonts w:ascii="Arial" w:hAnsi="Arial" w:cs="Arial"/>
          <w:sz w:val="20"/>
          <w:szCs w:val="20"/>
          <w:lang w:val="nl-NL"/>
        </w:rPr>
        <w:t xml:space="preserve">Zakelijke opdrachtgever is wettelijke handelsrente en redelijke incassokosten verschuldigd, met een </w:t>
      </w:r>
      <w:r>
        <w:rPr>
          <w:rFonts w:ascii="Arial" w:hAnsi="Arial" w:cs="Arial"/>
          <w:sz w:val="20"/>
          <w:szCs w:val="20"/>
          <w:lang w:val="nl-NL"/>
        </w:rPr>
        <w:br/>
        <w:t xml:space="preserve">   </w:t>
      </w:r>
      <w:r w:rsidRPr="00343A6B">
        <w:rPr>
          <w:rFonts w:ascii="Arial" w:hAnsi="Arial" w:cs="Arial"/>
          <w:sz w:val="20"/>
          <w:szCs w:val="20"/>
          <w:lang w:val="nl-NL"/>
        </w:rPr>
        <w:t>minimum van € 75, voor zover toegestaan.</w:t>
      </w:r>
    </w:p>
    <w:p w14:paraId="47AFFF7C" w14:textId="433AA916" w:rsidR="00835059" w:rsidRPr="00A149CA" w:rsidRDefault="00A149CA" w:rsidP="00A149CA">
      <w:pPr>
        <w:pStyle w:val="ListNumber"/>
        <w:numPr>
          <w:ilvl w:val="1"/>
          <w:numId w:val="21"/>
        </w:numPr>
        <w:ind w:left="567" w:hanging="567"/>
        <w:rPr>
          <w:rFonts w:ascii="Arial" w:hAnsi="Arial" w:cs="Arial"/>
          <w:sz w:val="20"/>
          <w:szCs w:val="20"/>
          <w:lang w:val="nl-NL"/>
        </w:rPr>
      </w:pPr>
      <w:r>
        <w:rPr>
          <w:rFonts w:ascii="Arial" w:hAnsi="Arial" w:cs="Arial"/>
          <w:sz w:val="20"/>
          <w:szCs w:val="20"/>
          <w:lang w:val="nl-NL"/>
        </w:rPr>
        <w:t xml:space="preserve">   </w:t>
      </w:r>
      <w:r w:rsidRPr="00A149CA">
        <w:rPr>
          <w:rFonts w:ascii="Arial" w:hAnsi="Arial" w:cs="Arial"/>
          <w:sz w:val="20"/>
          <w:szCs w:val="20"/>
          <w:lang w:val="nl-NL"/>
        </w:rPr>
        <w:t xml:space="preserve">Ondernemer mag uitvoering en afgifte van zaken waarop een rechtsgeldig retentierecht bestaat         </w:t>
      </w:r>
      <w:r w:rsidRPr="00A149CA">
        <w:rPr>
          <w:rFonts w:ascii="Arial" w:hAnsi="Arial" w:cs="Arial"/>
          <w:sz w:val="20"/>
          <w:szCs w:val="20"/>
          <w:lang w:val="nl-NL"/>
        </w:rPr>
        <w:br/>
        <w:t xml:space="preserve">   opschorten totdat opeisbare bedragen en redelijke zekerheid zijn voldaan.</w:t>
      </w:r>
    </w:p>
    <w:p w14:paraId="45E9140F" w14:textId="54698C31" w:rsidR="00835059" w:rsidRPr="00A149CA" w:rsidRDefault="00A149CA" w:rsidP="00A149CA">
      <w:pPr>
        <w:pStyle w:val="ListNumber"/>
        <w:numPr>
          <w:ilvl w:val="1"/>
          <w:numId w:val="21"/>
        </w:numPr>
        <w:ind w:left="567" w:hanging="567"/>
        <w:rPr>
          <w:rFonts w:ascii="Arial" w:hAnsi="Arial" w:cs="Arial"/>
          <w:sz w:val="20"/>
          <w:szCs w:val="20"/>
          <w:lang w:val="nl-NL"/>
        </w:rPr>
      </w:pPr>
      <w:r>
        <w:rPr>
          <w:rFonts w:ascii="Arial" w:hAnsi="Arial" w:cs="Arial"/>
          <w:sz w:val="20"/>
          <w:szCs w:val="20"/>
          <w:lang w:val="nl-NL"/>
        </w:rPr>
        <w:t xml:space="preserve">   </w:t>
      </w:r>
      <w:r w:rsidRPr="00343A6B">
        <w:rPr>
          <w:rFonts w:ascii="Arial" w:hAnsi="Arial" w:cs="Arial"/>
          <w:sz w:val="20"/>
          <w:szCs w:val="20"/>
          <w:lang w:val="nl-NL"/>
        </w:rPr>
        <w:t xml:space="preserve">Verrekening of opschorting door een Zakelijke opdrachtgever is uitgesloten, behalve voor een </w:t>
      </w:r>
      <w:r>
        <w:rPr>
          <w:rFonts w:ascii="Arial" w:hAnsi="Arial" w:cs="Arial"/>
          <w:sz w:val="20"/>
          <w:szCs w:val="20"/>
          <w:lang w:val="nl-NL"/>
        </w:rPr>
        <w:br/>
        <w:t xml:space="preserve">   </w:t>
      </w:r>
      <w:r w:rsidRPr="00343A6B">
        <w:rPr>
          <w:rFonts w:ascii="Arial" w:hAnsi="Arial" w:cs="Arial"/>
          <w:sz w:val="20"/>
          <w:szCs w:val="20"/>
          <w:lang w:val="nl-NL"/>
        </w:rPr>
        <w:t xml:space="preserve">onherroepelijk vastgestelde of schriftelijk erkende tegenvordering. </w:t>
      </w:r>
      <w:r w:rsidRPr="00A149CA">
        <w:rPr>
          <w:rFonts w:ascii="Arial" w:hAnsi="Arial" w:cs="Arial"/>
          <w:sz w:val="20"/>
          <w:szCs w:val="20"/>
          <w:lang w:val="nl-NL"/>
        </w:rPr>
        <w:t xml:space="preserve">Wettelijke rechten van </w:t>
      </w:r>
      <w:r>
        <w:rPr>
          <w:rFonts w:ascii="Arial" w:hAnsi="Arial" w:cs="Arial"/>
          <w:sz w:val="20"/>
          <w:szCs w:val="20"/>
          <w:lang w:val="nl-NL"/>
        </w:rPr>
        <w:br/>
        <w:t xml:space="preserve">   </w:t>
      </w:r>
      <w:r w:rsidRPr="00A149CA">
        <w:rPr>
          <w:rFonts w:ascii="Arial" w:hAnsi="Arial" w:cs="Arial"/>
          <w:sz w:val="20"/>
          <w:szCs w:val="20"/>
          <w:lang w:val="nl-NL"/>
        </w:rPr>
        <w:t>Consumenten blijven bestaan.</w:t>
      </w:r>
    </w:p>
    <w:p w14:paraId="19B35F64" w14:textId="77777777" w:rsidR="00835059" w:rsidRPr="00A149CA" w:rsidRDefault="00000000">
      <w:pPr>
        <w:pStyle w:val="Heading1"/>
        <w:rPr>
          <w:rFonts w:ascii="Arial" w:hAnsi="Arial" w:cs="Arial"/>
          <w:sz w:val="20"/>
          <w:szCs w:val="20"/>
          <w:lang w:val="nl-NL"/>
        </w:rPr>
      </w:pPr>
      <w:r w:rsidRPr="00A149CA">
        <w:rPr>
          <w:rFonts w:ascii="Arial" w:hAnsi="Arial" w:cs="Arial"/>
          <w:sz w:val="20"/>
          <w:szCs w:val="20"/>
          <w:lang w:val="nl-NL"/>
        </w:rPr>
        <w:t>11. Klachten en onderzoeksplicht</w:t>
      </w:r>
    </w:p>
    <w:p w14:paraId="115F2DF0" w14:textId="56F7FDAF" w:rsidR="00835059" w:rsidRPr="00343A6B" w:rsidRDefault="00000000" w:rsidP="00A149CA">
      <w:pPr>
        <w:pStyle w:val="ListNumber"/>
        <w:numPr>
          <w:ilvl w:val="1"/>
          <w:numId w:val="28"/>
        </w:numPr>
        <w:ind w:left="567" w:hanging="567"/>
        <w:rPr>
          <w:rFonts w:ascii="Arial" w:hAnsi="Arial" w:cs="Arial"/>
          <w:sz w:val="20"/>
          <w:szCs w:val="20"/>
          <w:lang w:val="nl-NL"/>
        </w:rPr>
      </w:pPr>
      <w:r w:rsidRPr="00343A6B">
        <w:rPr>
          <w:rFonts w:ascii="Arial" w:hAnsi="Arial" w:cs="Arial"/>
          <w:sz w:val="20"/>
          <w:szCs w:val="20"/>
          <w:lang w:val="nl-NL"/>
        </w:rPr>
        <w:t xml:space="preserve">Opdrachtgever inspecteert het werk bij oplevering en meldt zichtbare tekortkomingen bij voorkeur </w:t>
      </w:r>
      <w:r w:rsidR="000013E2">
        <w:rPr>
          <w:rFonts w:ascii="Arial" w:hAnsi="Arial" w:cs="Arial"/>
          <w:sz w:val="20"/>
          <w:szCs w:val="20"/>
          <w:lang w:val="nl-NL"/>
        </w:rPr>
        <w:t xml:space="preserve">   </w:t>
      </w:r>
      <w:r w:rsidR="000013E2">
        <w:rPr>
          <w:rFonts w:ascii="Arial" w:hAnsi="Arial" w:cs="Arial"/>
          <w:sz w:val="20"/>
          <w:szCs w:val="20"/>
          <w:lang w:val="nl-NL"/>
        </w:rPr>
        <w:br/>
      </w:r>
      <w:r w:rsidRPr="00343A6B">
        <w:rPr>
          <w:rFonts w:ascii="Arial" w:hAnsi="Arial" w:cs="Arial"/>
          <w:sz w:val="20"/>
          <w:szCs w:val="20"/>
          <w:lang w:val="nl-NL"/>
        </w:rPr>
        <w:t xml:space="preserve">direct op de werkbon. Andere klachten worden zo spoedig mogelijk na ontdekking schriftelijk en </w:t>
      </w:r>
      <w:r w:rsidR="000013E2">
        <w:rPr>
          <w:rFonts w:ascii="Arial" w:hAnsi="Arial" w:cs="Arial"/>
          <w:sz w:val="20"/>
          <w:szCs w:val="20"/>
          <w:lang w:val="nl-NL"/>
        </w:rPr>
        <w:t xml:space="preserve">     </w:t>
      </w:r>
      <w:r w:rsidR="000013E2">
        <w:rPr>
          <w:rFonts w:ascii="Arial" w:hAnsi="Arial" w:cs="Arial"/>
          <w:sz w:val="20"/>
          <w:szCs w:val="20"/>
          <w:lang w:val="nl-NL"/>
        </w:rPr>
        <w:br/>
      </w:r>
      <w:r w:rsidR="00A149CA">
        <w:rPr>
          <w:rFonts w:ascii="Arial" w:hAnsi="Arial" w:cs="Arial"/>
          <w:sz w:val="20"/>
          <w:szCs w:val="20"/>
          <w:lang w:val="nl-NL"/>
        </w:rPr>
        <w:t xml:space="preserve"> </w:t>
      </w:r>
      <w:r w:rsidRPr="00343A6B">
        <w:rPr>
          <w:rFonts w:ascii="Arial" w:hAnsi="Arial" w:cs="Arial"/>
          <w:sz w:val="20"/>
          <w:szCs w:val="20"/>
          <w:lang w:val="nl-NL"/>
        </w:rPr>
        <w:t>voldoende omschreven gemeld, met foto’s en relevante informatie.</w:t>
      </w:r>
    </w:p>
    <w:p w14:paraId="0B7202EB" w14:textId="6CC76847" w:rsidR="00835059" w:rsidRPr="00343A6B" w:rsidRDefault="00000000" w:rsidP="00A149CA">
      <w:pPr>
        <w:pStyle w:val="ListNumber"/>
        <w:numPr>
          <w:ilvl w:val="1"/>
          <w:numId w:val="28"/>
        </w:numPr>
        <w:ind w:left="567" w:hanging="567"/>
        <w:rPr>
          <w:rFonts w:ascii="Arial" w:hAnsi="Arial" w:cs="Arial"/>
          <w:sz w:val="20"/>
          <w:szCs w:val="20"/>
          <w:lang w:val="nl-NL"/>
        </w:rPr>
      </w:pPr>
      <w:r w:rsidRPr="00343A6B">
        <w:rPr>
          <w:rFonts w:ascii="Arial" w:hAnsi="Arial" w:cs="Arial"/>
          <w:sz w:val="20"/>
          <w:szCs w:val="20"/>
          <w:lang w:val="nl-NL"/>
        </w:rPr>
        <w:t xml:space="preserve">Voor Zakelijke opdrachtgevers geldt dat zichtbare klachten binnen 48 uur en overige klachten binnen </w:t>
      </w:r>
      <w:r w:rsidR="000013E2">
        <w:rPr>
          <w:rFonts w:ascii="Arial" w:hAnsi="Arial" w:cs="Arial"/>
          <w:sz w:val="20"/>
          <w:szCs w:val="20"/>
          <w:lang w:val="nl-NL"/>
        </w:rPr>
        <w:br/>
      </w:r>
      <w:r w:rsidRPr="00343A6B">
        <w:rPr>
          <w:rFonts w:ascii="Arial" w:hAnsi="Arial" w:cs="Arial"/>
          <w:sz w:val="20"/>
          <w:szCs w:val="20"/>
          <w:lang w:val="nl-NL"/>
        </w:rPr>
        <w:t xml:space="preserve">zeven dagen na ontdekking moeten worden gemeld. Vorderingen vervallen twaalf maanden na </w:t>
      </w:r>
      <w:r w:rsidR="000013E2">
        <w:rPr>
          <w:rFonts w:ascii="Arial" w:hAnsi="Arial" w:cs="Arial"/>
          <w:sz w:val="20"/>
          <w:szCs w:val="20"/>
          <w:lang w:val="nl-NL"/>
        </w:rPr>
        <w:br/>
        <w:t xml:space="preserve">  </w:t>
      </w:r>
      <w:r w:rsidRPr="00343A6B">
        <w:rPr>
          <w:rFonts w:ascii="Arial" w:hAnsi="Arial" w:cs="Arial"/>
          <w:sz w:val="20"/>
          <w:szCs w:val="20"/>
          <w:lang w:val="nl-NL"/>
        </w:rPr>
        <w:t xml:space="preserve">oplevering of beëindiging, tenzij Ondernemer de klacht schriftelijk heeft erkend of dwingend recht een </w:t>
      </w:r>
      <w:r w:rsidR="000013E2">
        <w:rPr>
          <w:rFonts w:ascii="Arial" w:hAnsi="Arial" w:cs="Arial"/>
          <w:sz w:val="20"/>
          <w:szCs w:val="20"/>
          <w:lang w:val="nl-NL"/>
        </w:rPr>
        <w:br/>
        <w:t xml:space="preserve">      </w:t>
      </w:r>
      <w:r w:rsidRPr="00343A6B">
        <w:rPr>
          <w:rFonts w:ascii="Arial" w:hAnsi="Arial" w:cs="Arial"/>
          <w:sz w:val="20"/>
          <w:szCs w:val="20"/>
          <w:lang w:val="nl-NL"/>
        </w:rPr>
        <w:t>langere termijn voorschrijft.</w:t>
      </w:r>
    </w:p>
    <w:p w14:paraId="2FE6A3B9" w14:textId="13A2360F" w:rsidR="00835059" w:rsidRPr="000013E2" w:rsidRDefault="00000000" w:rsidP="00A149CA">
      <w:pPr>
        <w:pStyle w:val="ListNumber"/>
        <w:numPr>
          <w:ilvl w:val="1"/>
          <w:numId w:val="28"/>
        </w:numPr>
        <w:ind w:left="567" w:hanging="567"/>
        <w:rPr>
          <w:rFonts w:ascii="Arial" w:hAnsi="Arial" w:cs="Arial"/>
          <w:sz w:val="20"/>
          <w:szCs w:val="20"/>
          <w:lang w:val="nl-NL"/>
        </w:rPr>
      </w:pPr>
      <w:r w:rsidRPr="00343A6B">
        <w:rPr>
          <w:rFonts w:ascii="Arial" w:hAnsi="Arial" w:cs="Arial"/>
          <w:sz w:val="20"/>
          <w:szCs w:val="20"/>
          <w:lang w:val="nl-NL"/>
        </w:rPr>
        <w:t xml:space="preserve">Voor Consumenten zijn genoemde termijnen aansporingstermijnen en geen vervaltermijnen. </w:t>
      </w:r>
      <w:r w:rsidRPr="000013E2">
        <w:rPr>
          <w:rFonts w:ascii="Arial" w:hAnsi="Arial" w:cs="Arial"/>
          <w:sz w:val="20"/>
          <w:szCs w:val="20"/>
          <w:lang w:val="nl-NL"/>
        </w:rPr>
        <w:t xml:space="preserve">Hun </w:t>
      </w:r>
      <w:r w:rsidR="00A149CA">
        <w:rPr>
          <w:rFonts w:ascii="Arial" w:hAnsi="Arial" w:cs="Arial"/>
          <w:sz w:val="20"/>
          <w:szCs w:val="20"/>
          <w:lang w:val="nl-NL"/>
        </w:rPr>
        <w:br/>
        <w:t xml:space="preserve">      </w:t>
      </w:r>
      <w:r w:rsidRPr="000013E2">
        <w:rPr>
          <w:rFonts w:ascii="Arial" w:hAnsi="Arial" w:cs="Arial"/>
          <w:sz w:val="20"/>
          <w:szCs w:val="20"/>
          <w:lang w:val="nl-NL"/>
        </w:rPr>
        <w:t>wettelijke klacht- en verjaringstermijnen blijven gelden.</w:t>
      </w:r>
    </w:p>
    <w:p w14:paraId="7E66FBE4" w14:textId="7423AC53" w:rsidR="00835059" w:rsidRPr="00A149CA" w:rsidRDefault="00000000" w:rsidP="00A149CA">
      <w:pPr>
        <w:pStyle w:val="ListNumber"/>
        <w:numPr>
          <w:ilvl w:val="1"/>
          <w:numId w:val="28"/>
        </w:numPr>
        <w:ind w:left="567" w:hanging="567"/>
        <w:rPr>
          <w:rFonts w:ascii="Arial" w:hAnsi="Arial" w:cs="Arial"/>
          <w:sz w:val="20"/>
          <w:szCs w:val="20"/>
          <w:lang w:val="nl-NL"/>
        </w:rPr>
      </w:pPr>
      <w:r w:rsidRPr="00343A6B">
        <w:rPr>
          <w:rFonts w:ascii="Arial" w:hAnsi="Arial" w:cs="Arial"/>
          <w:sz w:val="20"/>
          <w:szCs w:val="20"/>
          <w:lang w:val="nl-NL"/>
        </w:rPr>
        <w:t xml:space="preserve">Opdrachtgever geeft Ondernemer een redelijke gelegenheid de klacht te onderzoeken en, indien </w:t>
      </w:r>
      <w:r w:rsidR="00A149CA">
        <w:rPr>
          <w:rFonts w:ascii="Arial" w:hAnsi="Arial" w:cs="Arial"/>
          <w:sz w:val="20"/>
          <w:szCs w:val="20"/>
          <w:lang w:val="nl-NL"/>
        </w:rPr>
        <w:br/>
        <w:t xml:space="preserve">      </w:t>
      </w:r>
      <w:r w:rsidRPr="00343A6B">
        <w:rPr>
          <w:rFonts w:ascii="Arial" w:hAnsi="Arial" w:cs="Arial"/>
          <w:sz w:val="20"/>
          <w:szCs w:val="20"/>
          <w:lang w:val="nl-NL"/>
        </w:rPr>
        <w:t xml:space="preserve">passend, te herstellen of opnieuw uit te voeren. Het indienen van een klacht schort </w:t>
      </w:r>
      <w:r w:rsidR="00A149CA">
        <w:rPr>
          <w:rFonts w:ascii="Arial" w:hAnsi="Arial" w:cs="Arial"/>
          <w:sz w:val="20"/>
          <w:szCs w:val="20"/>
          <w:lang w:val="nl-NL"/>
        </w:rPr>
        <w:t xml:space="preserve"> </w:t>
      </w:r>
      <w:r w:rsidR="00A149CA">
        <w:rPr>
          <w:rFonts w:ascii="Arial" w:hAnsi="Arial" w:cs="Arial"/>
          <w:sz w:val="20"/>
          <w:szCs w:val="20"/>
          <w:lang w:val="nl-NL"/>
        </w:rPr>
        <w:br/>
        <w:t xml:space="preserve">      </w:t>
      </w:r>
      <w:r w:rsidRPr="00343A6B">
        <w:rPr>
          <w:rFonts w:ascii="Arial" w:hAnsi="Arial" w:cs="Arial"/>
          <w:sz w:val="20"/>
          <w:szCs w:val="20"/>
          <w:lang w:val="nl-NL"/>
        </w:rPr>
        <w:t>betalingsverplichtingen niet automatisch op, behoudens een wettelijk opschortingsrecht.</w:t>
      </w:r>
      <w:r w:rsidR="00A149CA">
        <w:rPr>
          <w:rFonts w:ascii="Arial" w:hAnsi="Arial" w:cs="Arial"/>
          <w:sz w:val="20"/>
          <w:szCs w:val="20"/>
          <w:lang w:val="nl-NL"/>
        </w:rPr>
        <w:br/>
        <w:t xml:space="preserve">      </w:t>
      </w:r>
      <w:r w:rsidRPr="00A149CA">
        <w:rPr>
          <w:rFonts w:ascii="Arial" w:hAnsi="Arial" w:cs="Arial"/>
          <w:sz w:val="20"/>
          <w:szCs w:val="20"/>
          <w:lang w:val="nl-NL"/>
        </w:rPr>
        <w:t xml:space="preserve">Ondernemer reageert in beginsel binnen veertien dagen; als meer tijd nodig is, ontvangt </w:t>
      </w:r>
      <w:r w:rsidR="00A149CA">
        <w:rPr>
          <w:rFonts w:ascii="Arial" w:hAnsi="Arial" w:cs="Arial"/>
          <w:sz w:val="20"/>
          <w:szCs w:val="20"/>
          <w:lang w:val="nl-NL"/>
        </w:rPr>
        <w:br/>
        <w:t xml:space="preserve">      </w:t>
      </w:r>
      <w:r w:rsidRPr="00A149CA">
        <w:rPr>
          <w:rFonts w:ascii="Arial" w:hAnsi="Arial" w:cs="Arial"/>
          <w:sz w:val="20"/>
          <w:szCs w:val="20"/>
          <w:lang w:val="nl-NL"/>
        </w:rPr>
        <w:t>Opdrachtgever een ontvangstbevestiging met een indicatie van de behandeltermijn.</w:t>
      </w:r>
    </w:p>
    <w:p w14:paraId="4FDA48CC" w14:textId="77777777" w:rsidR="00835059" w:rsidRPr="009D2662" w:rsidRDefault="00000000">
      <w:pPr>
        <w:pStyle w:val="Heading1"/>
        <w:rPr>
          <w:rFonts w:ascii="Arial" w:hAnsi="Arial" w:cs="Arial"/>
          <w:sz w:val="20"/>
          <w:szCs w:val="20"/>
          <w:lang w:val="nl-NL"/>
        </w:rPr>
      </w:pPr>
      <w:r w:rsidRPr="009D2662">
        <w:rPr>
          <w:rFonts w:ascii="Arial" w:hAnsi="Arial" w:cs="Arial"/>
          <w:sz w:val="20"/>
          <w:szCs w:val="20"/>
          <w:lang w:val="nl-NL"/>
        </w:rPr>
        <w:t>12. Aansprakelijkheid</w:t>
      </w:r>
    </w:p>
    <w:p w14:paraId="04279467" w14:textId="385F14DF" w:rsidR="00835059" w:rsidRPr="00343A6B" w:rsidRDefault="00000000" w:rsidP="009D2662">
      <w:pPr>
        <w:pStyle w:val="ListNumber"/>
        <w:numPr>
          <w:ilvl w:val="1"/>
          <w:numId w:val="27"/>
        </w:numPr>
        <w:rPr>
          <w:rFonts w:ascii="Arial" w:hAnsi="Arial" w:cs="Arial"/>
          <w:sz w:val="20"/>
          <w:szCs w:val="20"/>
          <w:lang w:val="nl-NL"/>
        </w:rPr>
      </w:pPr>
      <w:r w:rsidRPr="00343A6B">
        <w:rPr>
          <w:rFonts w:ascii="Arial" w:hAnsi="Arial" w:cs="Arial"/>
          <w:sz w:val="20"/>
          <w:szCs w:val="20"/>
          <w:lang w:val="nl-NL"/>
        </w:rPr>
        <w:t xml:space="preserve">Ondernemer is aansprakelijk voor directe schade die het rechtstreekse gevolg is van een </w:t>
      </w:r>
      <w:r w:rsidR="009D2662">
        <w:rPr>
          <w:rFonts w:ascii="Arial" w:hAnsi="Arial" w:cs="Arial"/>
          <w:sz w:val="20"/>
          <w:szCs w:val="20"/>
          <w:lang w:val="nl-NL"/>
        </w:rPr>
        <w:br/>
        <w:t xml:space="preserve">       </w:t>
      </w:r>
      <w:r w:rsidRPr="00343A6B">
        <w:rPr>
          <w:rFonts w:ascii="Arial" w:hAnsi="Arial" w:cs="Arial"/>
          <w:sz w:val="20"/>
          <w:szCs w:val="20"/>
          <w:lang w:val="nl-NL"/>
        </w:rPr>
        <w:t xml:space="preserve">toerekenbare tekortkoming. Aansprakelijkheid bestaat niet voor schade die is veroorzaakt door </w:t>
      </w:r>
      <w:r w:rsidR="009D2662">
        <w:rPr>
          <w:rFonts w:ascii="Arial" w:hAnsi="Arial" w:cs="Arial"/>
          <w:sz w:val="20"/>
          <w:szCs w:val="20"/>
          <w:lang w:val="nl-NL"/>
        </w:rPr>
        <w:br/>
        <w:t xml:space="preserve">       </w:t>
      </w:r>
      <w:r w:rsidRPr="00343A6B">
        <w:rPr>
          <w:rFonts w:ascii="Arial" w:hAnsi="Arial" w:cs="Arial"/>
          <w:sz w:val="20"/>
          <w:szCs w:val="20"/>
          <w:lang w:val="nl-NL"/>
        </w:rPr>
        <w:t xml:space="preserve">onjuiste of onvolledige informatie, onbevoegde instructies, niet-gemelde gebreken of gevaren, </w:t>
      </w:r>
      <w:r w:rsidR="009D2662">
        <w:rPr>
          <w:rFonts w:ascii="Arial" w:hAnsi="Arial" w:cs="Arial"/>
          <w:sz w:val="20"/>
          <w:szCs w:val="20"/>
          <w:lang w:val="nl-NL"/>
        </w:rPr>
        <w:br/>
        <w:t xml:space="preserve">       </w:t>
      </w:r>
      <w:r w:rsidRPr="00343A6B">
        <w:rPr>
          <w:rFonts w:ascii="Arial" w:hAnsi="Arial" w:cs="Arial"/>
          <w:sz w:val="20"/>
          <w:szCs w:val="20"/>
          <w:lang w:val="nl-NL"/>
        </w:rPr>
        <w:t xml:space="preserve">normale slijtage, vooraf bestaande schade, of Goederen die Opdrachtgever in strijd met artikel 5 niet </w:t>
      </w:r>
      <w:r w:rsidR="009D2662">
        <w:rPr>
          <w:rFonts w:ascii="Arial" w:hAnsi="Arial" w:cs="Arial"/>
          <w:sz w:val="20"/>
          <w:szCs w:val="20"/>
          <w:lang w:val="nl-NL"/>
        </w:rPr>
        <w:br/>
        <w:t xml:space="preserve">       </w:t>
      </w:r>
      <w:r w:rsidRPr="00343A6B">
        <w:rPr>
          <w:rFonts w:ascii="Arial" w:hAnsi="Arial" w:cs="Arial"/>
          <w:sz w:val="20"/>
          <w:szCs w:val="20"/>
          <w:lang w:val="nl-NL"/>
        </w:rPr>
        <w:t>heeft veiliggesteld.</w:t>
      </w:r>
    </w:p>
    <w:p w14:paraId="7D74E22B" w14:textId="6F335ADC" w:rsidR="00835059" w:rsidRPr="00343A6B" w:rsidRDefault="00000000" w:rsidP="009D2662">
      <w:pPr>
        <w:pStyle w:val="ListNumber"/>
        <w:numPr>
          <w:ilvl w:val="1"/>
          <w:numId w:val="27"/>
        </w:numPr>
        <w:rPr>
          <w:rFonts w:ascii="Arial" w:hAnsi="Arial" w:cs="Arial"/>
          <w:sz w:val="20"/>
          <w:szCs w:val="20"/>
          <w:lang w:val="nl-NL"/>
        </w:rPr>
      </w:pPr>
      <w:r w:rsidRPr="00343A6B">
        <w:rPr>
          <w:rFonts w:ascii="Arial" w:hAnsi="Arial" w:cs="Arial"/>
          <w:sz w:val="20"/>
          <w:szCs w:val="20"/>
          <w:lang w:val="nl-NL"/>
        </w:rPr>
        <w:t xml:space="preserve">Voor zover wettelijk toegestaan is de aansprakelijkheid per gebeurtenis beperkt tot het bedrag dat de </w:t>
      </w:r>
      <w:r w:rsidR="009D2662">
        <w:rPr>
          <w:rFonts w:ascii="Arial" w:hAnsi="Arial" w:cs="Arial"/>
          <w:sz w:val="20"/>
          <w:szCs w:val="20"/>
          <w:lang w:val="nl-NL"/>
        </w:rPr>
        <w:br/>
        <w:t xml:space="preserve">      </w:t>
      </w:r>
      <w:r w:rsidRPr="00343A6B">
        <w:rPr>
          <w:rFonts w:ascii="Arial" w:hAnsi="Arial" w:cs="Arial"/>
          <w:sz w:val="20"/>
          <w:szCs w:val="20"/>
          <w:lang w:val="nl-NL"/>
        </w:rPr>
        <w:t xml:space="preserve">aansprakelijkheidsverzekering voor die gebeurtenis uitkeert, vermeerderd met het eigen risico. Indien </w:t>
      </w:r>
      <w:r w:rsidR="009D2662">
        <w:rPr>
          <w:rFonts w:ascii="Arial" w:hAnsi="Arial" w:cs="Arial"/>
          <w:sz w:val="20"/>
          <w:szCs w:val="20"/>
          <w:lang w:val="nl-NL"/>
        </w:rPr>
        <w:br/>
        <w:t xml:space="preserve">      </w:t>
      </w:r>
      <w:r w:rsidRPr="00343A6B">
        <w:rPr>
          <w:rFonts w:ascii="Arial" w:hAnsi="Arial" w:cs="Arial"/>
          <w:sz w:val="20"/>
          <w:szCs w:val="20"/>
          <w:lang w:val="nl-NL"/>
        </w:rPr>
        <w:t xml:space="preserve">om welke reden dan ook geen uitkering plaatsvindt, is de aansprakelijkheid beperkt tot de voor het </w:t>
      </w:r>
      <w:r w:rsidR="009D2662">
        <w:rPr>
          <w:rFonts w:ascii="Arial" w:hAnsi="Arial" w:cs="Arial"/>
          <w:sz w:val="20"/>
          <w:szCs w:val="20"/>
          <w:lang w:val="nl-NL"/>
        </w:rPr>
        <w:br/>
        <w:t xml:space="preserve">      </w:t>
      </w:r>
      <w:r w:rsidRPr="00343A6B">
        <w:rPr>
          <w:rFonts w:ascii="Arial" w:hAnsi="Arial" w:cs="Arial"/>
          <w:sz w:val="20"/>
          <w:szCs w:val="20"/>
          <w:lang w:val="nl-NL"/>
        </w:rPr>
        <w:t xml:space="preserve">schadeveroorzakende deel van de opdracht betaalde prijs, met een maximum van de totale </w:t>
      </w:r>
      <w:r w:rsidR="009D2662">
        <w:rPr>
          <w:rFonts w:ascii="Arial" w:hAnsi="Arial" w:cs="Arial"/>
          <w:sz w:val="20"/>
          <w:szCs w:val="20"/>
          <w:lang w:val="nl-NL"/>
        </w:rPr>
        <w:br/>
        <w:t xml:space="preserve">      </w:t>
      </w:r>
      <w:r w:rsidRPr="00343A6B">
        <w:rPr>
          <w:rFonts w:ascii="Arial" w:hAnsi="Arial" w:cs="Arial"/>
          <w:sz w:val="20"/>
          <w:szCs w:val="20"/>
          <w:lang w:val="nl-NL"/>
        </w:rPr>
        <w:t>opdrachtprijs.</w:t>
      </w:r>
    </w:p>
    <w:p w14:paraId="08159904" w14:textId="67E04EF9" w:rsidR="00835059" w:rsidRPr="00343A6B" w:rsidRDefault="00000000" w:rsidP="009D2662">
      <w:pPr>
        <w:pStyle w:val="ListNumber"/>
        <w:numPr>
          <w:ilvl w:val="1"/>
          <w:numId w:val="27"/>
        </w:numPr>
        <w:rPr>
          <w:rFonts w:ascii="Arial" w:hAnsi="Arial" w:cs="Arial"/>
          <w:sz w:val="20"/>
          <w:szCs w:val="20"/>
          <w:lang w:val="nl-NL"/>
        </w:rPr>
      </w:pPr>
      <w:r w:rsidRPr="00343A6B">
        <w:rPr>
          <w:rFonts w:ascii="Arial" w:hAnsi="Arial" w:cs="Arial"/>
          <w:sz w:val="20"/>
          <w:szCs w:val="20"/>
          <w:lang w:val="nl-NL"/>
        </w:rPr>
        <w:lastRenderedPageBreak/>
        <w:t xml:space="preserve">Bij een Zakelijke opdrachtgever is Ondernemer niet aansprakelijk voor indirecte schade, waaronder </w:t>
      </w:r>
      <w:r w:rsidR="009D2662">
        <w:rPr>
          <w:rFonts w:ascii="Arial" w:hAnsi="Arial" w:cs="Arial"/>
          <w:sz w:val="20"/>
          <w:szCs w:val="20"/>
          <w:lang w:val="nl-NL"/>
        </w:rPr>
        <w:br/>
        <w:t xml:space="preserve">      </w:t>
      </w:r>
      <w:r w:rsidRPr="00343A6B">
        <w:rPr>
          <w:rFonts w:ascii="Arial" w:hAnsi="Arial" w:cs="Arial"/>
          <w:sz w:val="20"/>
          <w:szCs w:val="20"/>
          <w:lang w:val="nl-NL"/>
        </w:rPr>
        <w:t xml:space="preserve">gevolgschade, gederfde winst, gemiste besparingen, bedrijfsstagnatie, dataverlies, </w:t>
      </w:r>
      <w:r w:rsidR="009D2662">
        <w:rPr>
          <w:rFonts w:ascii="Arial" w:hAnsi="Arial" w:cs="Arial"/>
          <w:sz w:val="20"/>
          <w:szCs w:val="20"/>
          <w:lang w:val="nl-NL"/>
        </w:rPr>
        <w:br/>
        <w:t xml:space="preserve">      </w:t>
      </w:r>
      <w:r w:rsidRPr="00343A6B">
        <w:rPr>
          <w:rFonts w:ascii="Arial" w:hAnsi="Arial" w:cs="Arial"/>
          <w:sz w:val="20"/>
          <w:szCs w:val="20"/>
          <w:lang w:val="nl-NL"/>
        </w:rPr>
        <w:t xml:space="preserve">waardevermindering en aanspraken van derden. Bij Consumenten wordt aansprakelijkheid voor </w:t>
      </w:r>
      <w:r w:rsidR="009D2662">
        <w:rPr>
          <w:rFonts w:ascii="Arial" w:hAnsi="Arial" w:cs="Arial"/>
          <w:sz w:val="20"/>
          <w:szCs w:val="20"/>
          <w:lang w:val="nl-NL"/>
        </w:rPr>
        <w:br/>
        <w:t xml:space="preserve">      </w:t>
      </w:r>
      <w:r w:rsidRPr="00343A6B">
        <w:rPr>
          <w:rFonts w:ascii="Arial" w:hAnsi="Arial" w:cs="Arial"/>
          <w:sz w:val="20"/>
          <w:szCs w:val="20"/>
          <w:lang w:val="nl-NL"/>
        </w:rPr>
        <w:t>schade die volgens dwingend recht niet mag worden uitgesloten niet uitgesloten.</w:t>
      </w:r>
    </w:p>
    <w:p w14:paraId="3F9BD8A3" w14:textId="18E850A1" w:rsidR="00835059" w:rsidRPr="00343A6B" w:rsidRDefault="00000000" w:rsidP="009D2662">
      <w:pPr>
        <w:pStyle w:val="ListNumber"/>
        <w:numPr>
          <w:ilvl w:val="1"/>
          <w:numId w:val="27"/>
        </w:numPr>
        <w:rPr>
          <w:rFonts w:ascii="Arial" w:hAnsi="Arial" w:cs="Arial"/>
          <w:sz w:val="20"/>
          <w:szCs w:val="20"/>
          <w:lang w:val="nl-NL"/>
        </w:rPr>
      </w:pPr>
      <w:r w:rsidRPr="00343A6B">
        <w:rPr>
          <w:rFonts w:ascii="Arial" w:hAnsi="Arial" w:cs="Arial"/>
          <w:sz w:val="20"/>
          <w:szCs w:val="20"/>
          <w:lang w:val="nl-NL"/>
        </w:rPr>
        <w:t xml:space="preserve">De beperkingen gelden niet bij opzet of bewuste roekeloosheid van Ondernemer of leidinggevend </w:t>
      </w:r>
      <w:r w:rsidR="009D2662">
        <w:rPr>
          <w:rFonts w:ascii="Arial" w:hAnsi="Arial" w:cs="Arial"/>
          <w:sz w:val="20"/>
          <w:szCs w:val="20"/>
          <w:lang w:val="nl-NL"/>
        </w:rPr>
        <w:br/>
        <w:t xml:space="preserve">      </w:t>
      </w:r>
      <w:r w:rsidRPr="00343A6B">
        <w:rPr>
          <w:rFonts w:ascii="Arial" w:hAnsi="Arial" w:cs="Arial"/>
          <w:sz w:val="20"/>
          <w:szCs w:val="20"/>
          <w:lang w:val="nl-NL"/>
        </w:rPr>
        <w:t xml:space="preserve">personeel, bij overlijden of lichamelijk letsel voor zover uitsluiting wettelijk niet is toegestaan, of voor </w:t>
      </w:r>
      <w:r w:rsidR="009D2662">
        <w:rPr>
          <w:rFonts w:ascii="Arial" w:hAnsi="Arial" w:cs="Arial"/>
          <w:sz w:val="20"/>
          <w:szCs w:val="20"/>
          <w:lang w:val="nl-NL"/>
        </w:rPr>
        <w:br/>
        <w:t xml:space="preserve">      </w:t>
      </w:r>
      <w:r w:rsidRPr="00343A6B">
        <w:rPr>
          <w:rFonts w:ascii="Arial" w:hAnsi="Arial" w:cs="Arial"/>
          <w:sz w:val="20"/>
          <w:szCs w:val="20"/>
          <w:lang w:val="nl-NL"/>
        </w:rPr>
        <w:t>andere aansprakelijkheid die dwingend recht niet laat beperken.</w:t>
      </w:r>
    </w:p>
    <w:p w14:paraId="65ED2824" w14:textId="77777777" w:rsidR="00A149CA" w:rsidRDefault="00000000" w:rsidP="00A149CA">
      <w:pPr>
        <w:pStyle w:val="ListNumber"/>
        <w:numPr>
          <w:ilvl w:val="1"/>
          <w:numId w:val="27"/>
        </w:numPr>
        <w:rPr>
          <w:rFonts w:ascii="Arial" w:hAnsi="Arial" w:cs="Arial"/>
          <w:sz w:val="20"/>
          <w:szCs w:val="20"/>
          <w:lang w:val="nl-NL"/>
        </w:rPr>
      </w:pPr>
      <w:r w:rsidRPr="00343A6B">
        <w:rPr>
          <w:rFonts w:ascii="Arial" w:hAnsi="Arial" w:cs="Arial"/>
          <w:sz w:val="20"/>
          <w:szCs w:val="20"/>
          <w:lang w:val="nl-NL"/>
        </w:rPr>
        <w:t xml:space="preserve">Schade wordt binnen redelijke tijd na ontdekking gemeld. Opdrachtgever beperkt schade en bewaart </w:t>
      </w:r>
      <w:r w:rsidR="00A149CA">
        <w:rPr>
          <w:rFonts w:ascii="Arial" w:hAnsi="Arial" w:cs="Arial"/>
          <w:sz w:val="20"/>
          <w:szCs w:val="20"/>
          <w:lang w:val="nl-NL"/>
        </w:rPr>
        <w:br/>
        <w:t xml:space="preserve">      </w:t>
      </w:r>
      <w:r w:rsidRPr="00343A6B">
        <w:rPr>
          <w:rFonts w:ascii="Arial" w:hAnsi="Arial" w:cs="Arial"/>
          <w:sz w:val="20"/>
          <w:szCs w:val="20"/>
          <w:lang w:val="nl-NL"/>
        </w:rPr>
        <w:t xml:space="preserve">bewijs. Ondernemer is niet gehouden schade te vergoeden die door het uitblijven van een tijdige </w:t>
      </w:r>
      <w:r w:rsidR="00A149CA">
        <w:rPr>
          <w:rFonts w:ascii="Arial" w:hAnsi="Arial" w:cs="Arial"/>
          <w:sz w:val="20"/>
          <w:szCs w:val="20"/>
          <w:lang w:val="nl-NL"/>
        </w:rPr>
        <w:br/>
        <w:t xml:space="preserve">      </w:t>
      </w:r>
      <w:r w:rsidRPr="00343A6B">
        <w:rPr>
          <w:rFonts w:ascii="Arial" w:hAnsi="Arial" w:cs="Arial"/>
          <w:sz w:val="20"/>
          <w:szCs w:val="20"/>
          <w:lang w:val="nl-NL"/>
        </w:rPr>
        <w:t>melding redelijkerwijs niet meer kan worden onderzocht of beperkt.</w:t>
      </w:r>
    </w:p>
    <w:p w14:paraId="297C5C4D" w14:textId="629ADCD4" w:rsidR="00835059" w:rsidRPr="00A149CA" w:rsidRDefault="00000000" w:rsidP="00A149CA">
      <w:pPr>
        <w:pStyle w:val="ListNumber"/>
        <w:numPr>
          <w:ilvl w:val="1"/>
          <w:numId w:val="27"/>
        </w:numPr>
        <w:rPr>
          <w:rFonts w:ascii="Arial" w:hAnsi="Arial" w:cs="Arial"/>
          <w:sz w:val="20"/>
          <w:szCs w:val="20"/>
          <w:lang w:val="nl-NL"/>
        </w:rPr>
      </w:pPr>
      <w:r w:rsidRPr="00A149CA">
        <w:rPr>
          <w:rFonts w:ascii="Arial" w:hAnsi="Arial" w:cs="Arial"/>
          <w:sz w:val="20"/>
          <w:szCs w:val="20"/>
          <w:lang w:val="nl-NL"/>
        </w:rPr>
        <w:t xml:space="preserve">Een samenhangende reeks gebeurtenissen geldt als één gebeurtenis. Iedere vordering van een </w:t>
      </w:r>
      <w:r w:rsidR="00A149CA">
        <w:rPr>
          <w:rFonts w:ascii="Arial" w:hAnsi="Arial" w:cs="Arial"/>
          <w:sz w:val="20"/>
          <w:szCs w:val="20"/>
          <w:lang w:val="nl-NL"/>
        </w:rPr>
        <w:br/>
        <w:t xml:space="preserve">      </w:t>
      </w:r>
      <w:r w:rsidRPr="00A149CA">
        <w:rPr>
          <w:rFonts w:ascii="Arial" w:hAnsi="Arial" w:cs="Arial"/>
          <w:sz w:val="20"/>
          <w:szCs w:val="20"/>
          <w:lang w:val="nl-NL"/>
        </w:rPr>
        <w:t xml:space="preserve">Zakelijke opdrachtgever vervalt twaalf maanden nadat hij bekend werd of redelijkerwijs kon worden </w:t>
      </w:r>
      <w:r w:rsidR="00A149CA">
        <w:rPr>
          <w:rFonts w:ascii="Arial" w:hAnsi="Arial" w:cs="Arial"/>
          <w:sz w:val="20"/>
          <w:szCs w:val="20"/>
          <w:lang w:val="nl-NL"/>
        </w:rPr>
        <w:br/>
        <w:t xml:space="preserve">      </w:t>
      </w:r>
      <w:r w:rsidRPr="00A149CA">
        <w:rPr>
          <w:rFonts w:ascii="Arial" w:hAnsi="Arial" w:cs="Arial"/>
          <w:sz w:val="20"/>
          <w:szCs w:val="20"/>
          <w:lang w:val="nl-NL"/>
        </w:rPr>
        <w:t xml:space="preserve">met de schade en aansprakelijke persoon, en in ieder geval twaalf maanden na einde van de </w:t>
      </w:r>
      <w:r w:rsidR="00A149CA">
        <w:rPr>
          <w:rFonts w:ascii="Arial" w:hAnsi="Arial" w:cs="Arial"/>
          <w:sz w:val="20"/>
          <w:szCs w:val="20"/>
          <w:lang w:val="nl-NL"/>
        </w:rPr>
        <w:br/>
        <w:t xml:space="preserve">      </w:t>
      </w:r>
      <w:r w:rsidRPr="00A149CA">
        <w:rPr>
          <w:rFonts w:ascii="Arial" w:hAnsi="Arial" w:cs="Arial"/>
          <w:sz w:val="20"/>
          <w:szCs w:val="20"/>
          <w:lang w:val="nl-NL"/>
        </w:rPr>
        <w:t xml:space="preserve">opdracht, tenzij tijdig een rechtsvordering is ingesteld. Voor Consumenten gelden de wettelijke </w:t>
      </w:r>
      <w:r w:rsidR="00A149CA">
        <w:rPr>
          <w:rFonts w:ascii="Arial" w:hAnsi="Arial" w:cs="Arial"/>
          <w:sz w:val="20"/>
          <w:szCs w:val="20"/>
          <w:lang w:val="nl-NL"/>
        </w:rPr>
        <w:br/>
        <w:t xml:space="preserve">      </w:t>
      </w:r>
      <w:r w:rsidRPr="00A149CA">
        <w:rPr>
          <w:rFonts w:ascii="Arial" w:hAnsi="Arial" w:cs="Arial"/>
          <w:sz w:val="20"/>
          <w:szCs w:val="20"/>
          <w:lang w:val="nl-NL"/>
        </w:rPr>
        <w:t>termijnen.</w:t>
      </w:r>
    </w:p>
    <w:p w14:paraId="22EDBC1C" w14:textId="77777777" w:rsidR="00835059" w:rsidRPr="00343A6B" w:rsidRDefault="00000000">
      <w:pPr>
        <w:pStyle w:val="Heading1"/>
        <w:rPr>
          <w:rFonts w:ascii="Arial" w:hAnsi="Arial" w:cs="Arial"/>
          <w:sz w:val="20"/>
          <w:szCs w:val="20"/>
        </w:rPr>
      </w:pPr>
      <w:r w:rsidRPr="00343A6B">
        <w:rPr>
          <w:rFonts w:ascii="Arial" w:hAnsi="Arial" w:cs="Arial"/>
          <w:sz w:val="20"/>
          <w:szCs w:val="20"/>
        </w:rPr>
        <w:t>13. Overmacht</w:t>
      </w:r>
    </w:p>
    <w:p w14:paraId="15563240" w14:textId="7D4F447D" w:rsidR="00835059" w:rsidRPr="00343A6B" w:rsidRDefault="00000000" w:rsidP="009D2662">
      <w:pPr>
        <w:pStyle w:val="ListNumber"/>
        <w:numPr>
          <w:ilvl w:val="1"/>
          <w:numId w:val="26"/>
        </w:numPr>
        <w:rPr>
          <w:rFonts w:ascii="Arial" w:hAnsi="Arial" w:cs="Arial"/>
          <w:sz w:val="20"/>
          <w:szCs w:val="20"/>
          <w:lang w:val="nl-NL"/>
        </w:rPr>
      </w:pPr>
      <w:r w:rsidRPr="00343A6B">
        <w:rPr>
          <w:rFonts w:ascii="Arial" w:hAnsi="Arial" w:cs="Arial"/>
          <w:sz w:val="20"/>
          <w:szCs w:val="20"/>
          <w:lang w:val="nl-NL"/>
        </w:rPr>
        <w:t xml:space="preserve">Onder overmacht valt iedere niet aan Ondernemer toe te rekenen omstandigheid waardoor nakoming </w:t>
      </w:r>
      <w:r w:rsidR="009D2662">
        <w:rPr>
          <w:rFonts w:ascii="Arial" w:hAnsi="Arial" w:cs="Arial"/>
          <w:sz w:val="20"/>
          <w:szCs w:val="20"/>
          <w:lang w:val="nl-NL"/>
        </w:rPr>
        <w:br/>
        <w:t xml:space="preserve">      </w:t>
      </w:r>
      <w:r w:rsidRPr="00343A6B">
        <w:rPr>
          <w:rFonts w:ascii="Arial" w:hAnsi="Arial" w:cs="Arial"/>
          <w:sz w:val="20"/>
          <w:szCs w:val="20"/>
          <w:lang w:val="nl-NL"/>
        </w:rPr>
        <w:t xml:space="preserve">tijdelijk of blijvend onmogelijk of onredelijk bezwarend is, waaronder ziekte of uitval van personeel, </w:t>
      </w:r>
      <w:r w:rsidR="009D2662">
        <w:rPr>
          <w:rFonts w:ascii="Arial" w:hAnsi="Arial" w:cs="Arial"/>
          <w:sz w:val="20"/>
          <w:szCs w:val="20"/>
          <w:lang w:val="nl-NL"/>
        </w:rPr>
        <w:br/>
        <w:t xml:space="preserve">      </w:t>
      </w:r>
      <w:r w:rsidRPr="00343A6B">
        <w:rPr>
          <w:rFonts w:ascii="Arial" w:hAnsi="Arial" w:cs="Arial"/>
          <w:sz w:val="20"/>
          <w:szCs w:val="20"/>
          <w:lang w:val="nl-NL"/>
        </w:rPr>
        <w:t xml:space="preserve">brand, extreme weersomstandigheden, verkeers- of transportstoring, overheidsmaatregelen, </w:t>
      </w:r>
      <w:r w:rsidR="009D2662">
        <w:rPr>
          <w:rFonts w:ascii="Arial" w:hAnsi="Arial" w:cs="Arial"/>
          <w:sz w:val="20"/>
          <w:szCs w:val="20"/>
          <w:lang w:val="nl-NL"/>
        </w:rPr>
        <w:br/>
        <w:t xml:space="preserve">      </w:t>
      </w:r>
      <w:r w:rsidRPr="00343A6B">
        <w:rPr>
          <w:rFonts w:ascii="Arial" w:hAnsi="Arial" w:cs="Arial"/>
          <w:sz w:val="20"/>
          <w:szCs w:val="20"/>
          <w:lang w:val="nl-NL"/>
        </w:rPr>
        <w:t xml:space="preserve">pandemie, staking, storing van nutsvoorzieningen en tekortschieten van een niet redelijk vervangbare </w:t>
      </w:r>
      <w:r w:rsidR="009D2662">
        <w:rPr>
          <w:rFonts w:ascii="Arial" w:hAnsi="Arial" w:cs="Arial"/>
          <w:sz w:val="20"/>
          <w:szCs w:val="20"/>
          <w:lang w:val="nl-NL"/>
        </w:rPr>
        <w:br/>
        <w:t xml:space="preserve">      </w:t>
      </w:r>
      <w:r w:rsidRPr="00343A6B">
        <w:rPr>
          <w:rFonts w:ascii="Arial" w:hAnsi="Arial" w:cs="Arial"/>
          <w:sz w:val="20"/>
          <w:szCs w:val="20"/>
          <w:lang w:val="nl-NL"/>
        </w:rPr>
        <w:t>leverancier.</w:t>
      </w:r>
    </w:p>
    <w:p w14:paraId="26D27DF2" w14:textId="31CD99A7" w:rsidR="00835059" w:rsidRPr="00343A6B" w:rsidRDefault="00000000" w:rsidP="009D2662">
      <w:pPr>
        <w:pStyle w:val="ListNumber"/>
        <w:numPr>
          <w:ilvl w:val="1"/>
          <w:numId w:val="26"/>
        </w:numPr>
        <w:rPr>
          <w:rFonts w:ascii="Arial" w:hAnsi="Arial" w:cs="Arial"/>
          <w:sz w:val="20"/>
          <w:szCs w:val="20"/>
          <w:lang w:val="nl-NL"/>
        </w:rPr>
      </w:pPr>
      <w:r w:rsidRPr="00343A6B">
        <w:rPr>
          <w:rFonts w:ascii="Arial" w:hAnsi="Arial" w:cs="Arial"/>
          <w:sz w:val="20"/>
          <w:szCs w:val="20"/>
          <w:lang w:val="nl-NL"/>
        </w:rPr>
        <w:t xml:space="preserve">Tijdens overmacht worden verplichtingen opgeschort. Duurt de overmacht langer dan dertig dagen of </w:t>
      </w:r>
      <w:r w:rsidR="009D2662">
        <w:rPr>
          <w:rFonts w:ascii="Arial" w:hAnsi="Arial" w:cs="Arial"/>
          <w:sz w:val="20"/>
          <w:szCs w:val="20"/>
          <w:lang w:val="nl-NL"/>
        </w:rPr>
        <w:br/>
        <w:t xml:space="preserve">      </w:t>
      </w:r>
      <w:r w:rsidRPr="00343A6B">
        <w:rPr>
          <w:rFonts w:ascii="Arial" w:hAnsi="Arial" w:cs="Arial"/>
          <w:sz w:val="20"/>
          <w:szCs w:val="20"/>
          <w:lang w:val="nl-NL"/>
        </w:rPr>
        <w:t xml:space="preserve">is nakoming blijvend onmogelijk, dan mag iedere partij het nog niet uitgevoerde deel schriftelijk </w:t>
      </w:r>
      <w:r w:rsidR="009D2662">
        <w:rPr>
          <w:rFonts w:ascii="Arial" w:hAnsi="Arial" w:cs="Arial"/>
          <w:sz w:val="20"/>
          <w:szCs w:val="20"/>
          <w:lang w:val="nl-NL"/>
        </w:rPr>
        <w:br/>
        <w:t xml:space="preserve">      </w:t>
      </w:r>
      <w:r w:rsidRPr="00343A6B">
        <w:rPr>
          <w:rFonts w:ascii="Arial" w:hAnsi="Arial" w:cs="Arial"/>
          <w:sz w:val="20"/>
          <w:szCs w:val="20"/>
          <w:lang w:val="nl-NL"/>
        </w:rPr>
        <w:t xml:space="preserve">beëindigen. Reeds verrichte prestaties en gemaakte redelijke kosten worden afgerekend. Er bestaat </w:t>
      </w:r>
      <w:r w:rsidR="009D2662">
        <w:rPr>
          <w:rFonts w:ascii="Arial" w:hAnsi="Arial" w:cs="Arial"/>
          <w:sz w:val="20"/>
          <w:szCs w:val="20"/>
          <w:lang w:val="nl-NL"/>
        </w:rPr>
        <w:br/>
        <w:t xml:space="preserve">      </w:t>
      </w:r>
      <w:r w:rsidRPr="00343A6B">
        <w:rPr>
          <w:rFonts w:ascii="Arial" w:hAnsi="Arial" w:cs="Arial"/>
          <w:sz w:val="20"/>
          <w:szCs w:val="20"/>
          <w:lang w:val="nl-NL"/>
        </w:rPr>
        <w:t>geen recht op schadevergoeding wegens overmacht.</w:t>
      </w:r>
    </w:p>
    <w:p w14:paraId="74366555" w14:textId="77777777" w:rsidR="00835059" w:rsidRPr="009D2662" w:rsidRDefault="00000000">
      <w:pPr>
        <w:pStyle w:val="Heading1"/>
        <w:rPr>
          <w:rFonts w:ascii="Arial" w:hAnsi="Arial" w:cs="Arial"/>
          <w:sz w:val="20"/>
          <w:szCs w:val="20"/>
          <w:lang w:val="nl-NL"/>
        </w:rPr>
      </w:pPr>
      <w:r w:rsidRPr="009D2662">
        <w:rPr>
          <w:rFonts w:ascii="Arial" w:hAnsi="Arial" w:cs="Arial"/>
          <w:sz w:val="20"/>
          <w:szCs w:val="20"/>
          <w:lang w:val="nl-NL"/>
        </w:rPr>
        <w:t>14. Persoonsgegevens, vertrouwelijkheid en publiciteit</w:t>
      </w:r>
    </w:p>
    <w:p w14:paraId="1B6434EE" w14:textId="77777777" w:rsidR="009D2662" w:rsidRDefault="00000000" w:rsidP="009D2662">
      <w:pPr>
        <w:pStyle w:val="ListNumber"/>
        <w:numPr>
          <w:ilvl w:val="1"/>
          <w:numId w:val="25"/>
        </w:numPr>
        <w:rPr>
          <w:rFonts w:ascii="Arial" w:hAnsi="Arial" w:cs="Arial"/>
          <w:sz w:val="20"/>
          <w:szCs w:val="20"/>
          <w:lang w:val="nl-NL"/>
        </w:rPr>
      </w:pPr>
      <w:r w:rsidRPr="00343A6B">
        <w:rPr>
          <w:rFonts w:ascii="Arial" w:hAnsi="Arial" w:cs="Arial"/>
          <w:sz w:val="20"/>
          <w:szCs w:val="20"/>
          <w:lang w:val="nl-NL"/>
        </w:rPr>
        <w:t xml:space="preserve">Ondernemer verwerkt persoonsgegevens overeenkomstig de toepasselijke privacywetgeving en de </w:t>
      </w:r>
      <w:r w:rsidR="009D2662">
        <w:rPr>
          <w:rFonts w:ascii="Arial" w:hAnsi="Arial" w:cs="Arial"/>
          <w:sz w:val="20"/>
          <w:szCs w:val="20"/>
          <w:lang w:val="nl-NL"/>
        </w:rPr>
        <w:br/>
        <w:t xml:space="preserve">      </w:t>
      </w:r>
      <w:r w:rsidRPr="00343A6B">
        <w:rPr>
          <w:rFonts w:ascii="Arial" w:hAnsi="Arial" w:cs="Arial"/>
          <w:sz w:val="20"/>
          <w:szCs w:val="20"/>
          <w:lang w:val="nl-NL"/>
        </w:rPr>
        <w:t xml:space="preserve">privacyverklaring. </w:t>
      </w:r>
      <w:r w:rsidRPr="009D2662">
        <w:rPr>
          <w:rFonts w:ascii="Arial" w:hAnsi="Arial" w:cs="Arial"/>
          <w:sz w:val="20"/>
          <w:szCs w:val="20"/>
          <w:lang w:val="nl-NL"/>
        </w:rPr>
        <w:t>Opdrachtgever verstrekt niet meer persoonsgegevens dan noodzakelijk.</w:t>
      </w:r>
    </w:p>
    <w:p w14:paraId="06735C2D" w14:textId="5F35E89E" w:rsidR="00835059" w:rsidRPr="009D2662" w:rsidRDefault="00000000" w:rsidP="009D2662">
      <w:pPr>
        <w:pStyle w:val="ListNumber"/>
        <w:numPr>
          <w:ilvl w:val="1"/>
          <w:numId w:val="25"/>
        </w:numPr>
        <w:rPr>
          <w:rFonts w:ascii="Arial" w:hAnsi="Arial" w:cs="Arial"/>
          <w:sz w:val="20"/>
          <w:szCs w:val="20"/>
          <w:lang w:val="nl-NL"/>
        </w:rPr>
      </w:pPr>
      <w:r w:rsidRPr="009D2662">
        <w:rPr>
          <w:rFonts w:ascii="Arial" w:hAnsi="Arial" w:cs="Arial"/>
          <w:sz w:val="20"/>
          <w:szCs w:val="20"/>
          <w:lang w:val="nl-NL"/>
        </w:rPr>
        <w:t xml:space="preserve">Partijen behandelen vertrouwelijke informatie die zij bij de opdracht verkrijgen vertrouwelijk, behalve </w:t>
      </w:r>
      <w:r w:rsidR="009D2662">
        <w:rPr>
          <w:rFonts w:ascii="Arial" w:hAnsi="Arial" w:cs="Arial"/>
          <w:sz w:val="20"/>
          <w:szCs w:val="20"/>
          <w:lang w:val="nl-NL"/>
        </w:rPr>
        <w:br/>
        <w:t xml:space="preserve">      </w:t>
      </w:r>
      <w:r w:rsidRPr="009D2662">
        <w:rPr>
          <w:rFonts w:ascii="Arial" w:hAnsi="Arial" w:cs="Arial"/>
          <w:sz w:val="20"/>
          <w:szCs w:val="20"/>
          <w:lang w:val="nl-NL"/>
        </w:rPr>
        <w:t>indien verstrekking wettelijk verplicht of voor uitvoering noodzakelijk is.</w:t>
      </w:r>
    </w:p>
    <w:p w14:paraId="12A3EAF0" w14:textId="2EFFBAEC" w:rsidR="00835059" w:rsidRPr="00343A6B" w:rsidRDefault="00000000" w:rsidP="009D2662">
      <w:pPr>
        <w:pStyle w:val="ListNumber"/>
        <w:numPr>
          <w:ilvl w:val="1"/>
          <w:numId w:val="25"/>
        </w:numPr>
        <w:rPr>
          <w:rFonts w:ascii="Arial" w:hAnsi="Arial" w:cs="Arial"/>
          <w:sz w:val="20"/>
          <w:szCs w:val="20"/>
          <w:lang w:val="nl-NL"/>
        </w:rPr>
      </w:pPr>
      <w:r w:rsidRPr="00343A6B">
        <w:rPr>
          <w:rFonts w:ascii="Arial" w:hAnsi="Arial" w:cs="Arial"/>
          <w:sz w:val="20"/>
          <w:szCs w:val="20"/>
          <w:lang w:val="nl-NL"/>
        </w:rPr>
        <w:t xml:space="preserve">Foto’s, namen, testimonials of andere content van Opdrachtgever worden alleen voor publiciteit </w:t>
      </w:r>
      <w:r w:rsidR="009D2662">
        <w:rPr>
          <w:rFonts w:ascii="Arial" w:hAnsi="Arial" w:cs="Arial"/>
          <w:sz w:val="20"/>
          <w:szCs w:val="20"/>
          <w:lang w:val="nl-NL"/>
        </w:rPr>
        <w:br/>
        <w:t xml:space="preserve">      </w:t>
      </w:r>
      <w:r w:rsidRPr="00343A6B">
        <w:rPr>
          <w:rFonts w:ascii="Arial" w:hAnsi="Arial" w:cs="Arial"/>
          <w:sz w:val="20"/>
          <w:szCs w:val="20"/>
          <w:lang w:val="nl-NL"/>
        </w:rPr>
        <w:t xml:space="preserve">gebruikt met afzonderlijke, aantoonbare toestemming. Die toestemming kan voor toekomstig gebruik </w:t>
      </w:r>
      <w:r w:rsidR="009D2662">
        <w:rPr>
          <w:rFonts w:ascii="Arial" w:hAnsi="Arial" w:cs="Arial"/>
          <w:sz w:val="20"/>
          <w:szCs w:val="20"/>
          <w:lang w:val="nl-NL"/>
        </w:rPr>
        <w:br/>
        <w:t xml:space="preserve">      </w:t>
      </w:r>
      <w:r w:rsidRPr="00343A6B">
        <w:rPr>
          <w:rFonts w:ascii="Arial" w:hAnsi="Arial" w:cs="Arial"/>
          <w:sz w:val="20"/>
          <w:szCs w:val="20"/>
          <w:lang w:val="nl-NL"/>
        </w:rPr>
        <w:t>worden ingetrokken. Rechten van derden moeten door Opdrachtgever zijn geregeld.</w:t>
      </w:r>
    </w:p>
    <w:p w14:paraId="3578C2B1" w14:textId="77777777" w:rsidR="00835059" w:rsidRPr="009D2662" w:rsidRDefault="00000000">
      <w:pPr>
        <w:pStyle w:val="Heading1"/>
        <w:rPr>
          <w:rFonts w:ascii="Arial" w:hAnsi="Arial" w:cs="Arial"/>
          <w:sz w:val="20"/>
          <w:szCs w:val="20"/>
          <w:lang w:val="nl-NL"/>
        </w:rPr>
      </w:pPr>
      <w:r w:rsidRPr="009D2662">
        <w:rPr>
          <w:rFonts w:ascii="Arial" w:hAnsi="Arial" w:cs="Arial"/>
          <w:sz w:val="20"/>
          <w:szCs w:val="20"/>
          <w:lang w:val="nl-NL"/>
        </w:rPr>
        <w:t>15. Intellectuele eigendom</w:t>
      </w:r>
    </w:p>
    <w:p w14:paraId="74D1E168" w14:textId="1A9D8E29" w:rsidR="00835059" w:rsidRPr="00343A6B" w:rsidRDefault="00000000" w:rsidP="009D2662">
      <w:pPr>
        <w:pStyle w:val="ListNumber"/>
        <w:numPr>
          <w:ilvl w:val="1"/>
          <w:numId w:val="24"/>
        </w:numPr>
        <w:rPr>
          <w:rFonts w:ascii="Arial" w:hAnsi="Arial" w:cs="Arial"/>
          <w:sz w:val="20"/>
          <w:szCs w:val="20"/>
          <w:lang w:val="nl-NL"/>
        </w:rPr>
      </w:pPr>
      <w:r w:rsidRPr="00343A6B">
        <w:rPr>
          <w:rFonts w:ascii="Arial" w:hAnsi="Arial" w:cs="Arial"/>
          <w:sz w:val="20"/>
          <w:szCs w:val="20"/>
          <w:lang w:val="nl-NL"/>
        </w:rPr>
        <w:t xml:space="preserve">Werkwijzen, teksten, ontwerpen, offertes, formats en ander door Ondernemer ontwikkeld materiaal </w:t>
      </w:r>
      <w:r w:rsidR="009D2662">
        <w:rPr>
          <w:rFonts w:ascii="Arial" w:hAnsi="Arial" w:cs="Arial"/>
          <w:sz w:val="20"/>
          <w:szCs w:val="20"/>
          <w:lang w:val="nl-NL"/>
        </w:rPr>
        <w:br/>
        <w:t xml:space="preserve">       </w:t>
      </w:r>
      <w:r w:rsidRPr="00343A6B">
        <w:rPr>
          <w:rFonts w:ascii="Arial" w:hAnsi="Arial" w:cs="Arial"/>
          <w:sz w:val="20"/>
          <w:szCs w:val="20"/>
          <w:lang w:val="nl-NL"/>
        </w:rPr>
        <w:t xml:space="preserve">blijven beschermd door intellectuele-eigendomsrechten. Opdrachtgever krijgt uitsluitend het </w:t>
      </w:r>
      <w:r w:rsidR="009D2662">
        <w:rPr>
          <w:rFonts w:ascii="Arial" w:hAnsi="Arial" w:cs="Arial"/>
          <w:sz w:val="20"/>
          <w:szCs w:val="20"/>
          <w:lang w:val="nl-NL"/>
        </w:rPr>
        <w:br/>
        <w:t xml:space="preserve">       </w:t>
      </w:r>
      <w:r w:rsidRPr="00343A6B">
        <w:rPr>
          <w:rFonts w:ascii="Arial" w:hAnsi="Arial" w:cs="Arial"/>
          <w:sz w:val="20"/>
          <w:szCs w:val="20"/>
          <w:lang w:val="nl-NL"/>
        </w:rPr>
        <w:t>gebruiksrecht dat voor de opdracht redelijkerwijs nodig is.</w:t>
      </w:r>
    </w:p>
    <w:p w14:paraId="32C13C35" w14:textId="7AA4932E" w:rsidR="00835059" w:rsidRPr="00343A6B" w:rsidRDefault="00A149CA" w:rsidP="009D2662">
      <w:pPr>
        <w:pStyle w:val="ListNumber"/>
        <w:numPr>
          <w:ilvl w:val="1"/>
          <w:numId w:val="24"/>
        </w:numPr>
        <w:rPr>
          <w:rFonts w:ascii="Arial" w:hAnsi="Arial" w:cs="Arial"/>
          <w:sz w:val="20"/>
          <w:szCs w:val="20"/>
          <w:lang w:val="nl-NL"/>
        </w:rPr>
      </w:pPr>
      <w:r>
        <w:rPr>
          <w:rFonts w:ascii="Arial" w:hAnsi="Arial" w:cs="Arial"/>
          <w:sz w:val="20"/>
          <w:szCs w:val="20"/>
          <w:lang w:val="nl-NL"/>
        </w:rPr>
        <w:t xml:space="preserve"> </w:t>
      </w:r>
      <w:r w:rsidRPr="00343A6B">
        <w:rPr>
          <w:rFonts w:ascii="Arial" w:hAnsi="Arial" w:cs="Arial"/>
          <w:sz w:val="20"/>
          <w:szCs w:val="20"/>
          <w:lang w:val="nl-NL"/>
        </w:rPr>
        <w:t xml:space="preserve">Zonder schriftelijke toestemming mag beschermd materiaal niet worden verveelvoudigd, openbaar </w:t>
      </w:r>
      <w:r w:rsidR="009D2662">
        <w:rPr>
          <w:rFonts w:ascii="Arial" w:hAnsi="Arial" w:cs="Arial"/>
          <w:sz w:val="20"/>
          <w:szCs w:val="20"/>
          <w:lang w:val="nl-NL"/>
        </w:rPr>
        <w:br/>
        <w:t xml:space="preserve">       </w:t>
      </w:r>
      <w:r w:rsidRPr="00343A6B">
        <w:rPr>
          <w:rFonts w:ascii="Arial" w:hAnsi="Arial" w:cs="Arial"/>
          <w:sz w:val="20"/>
          <w:szCs w:val="20"/>
          <w:lang w:val="nl-NL"/>
        </w:rPr>
        <w:t>gemaakt of commercieel gebruikt, behalve voor zover de wet dit toestaat.</w:t>
      </w:r>
    </w:p>
    <w:p w14:paraId="3A2F869C" w14:textId="77777777" w:rsidR="00835059" w:rsidRPr="009D2662" w:rsidRDefault="00000000">
      <w:pPr>
        <w:pStyle w:val="Heading1"/>
        <w:rPr>
          <w:rFonts w:ascii="Arial" w:hAnsi="Arial" w:cs="Arial"/>
          <w:sz w:val="20"/>
          <w:szCs w:val="20"/>
          <w:lang w:val="nl-NL"/>
        </w:rPr>
      </w:pPr>
      <w:r w:rsidRPr="009D2662">
        <w:rPr>
          <w:rFonts w:ascii="Arial" w:hAnsi="Arial" w:cs="Arial"/>
          <w:sz w:val="20"/>
          <w:szCs w:val="20"/>
          <w:lang w:val="nl-NL"/>
        </w:rPr>
        <w:t>16. Opschorting en beëindiging</w:t>
      </w:r>
    </w:p>
    <w:p w14:paraId="4C4BE1D8" w14:textId="16AF513C" w:rsidR="00835059" w:rsidRPr="00343A6B" w:rsidRDefault="00000000" w:rsidP="009D2662">
      <w:pPr>
        <w:pStyle w:val="ListNumber"/>
        <w:numPr>
          <w:ilvl w:val="1"/>
          <w:numId w:val="23"/>
        </w:numPr>
        <w:rPr>
          <w:rFonts w:ascii="Arial" w:hAnsi="Arial" w:cs="Arial"/>
          <w:sz w:val="20"/>
          <w:szCs w:val="20"/>
          <w:lang w:val="nl-NL"/>
        </w:rPr>
      </w:pPr>
      <w:r w:rsidRPr="00343A6B">
        <w:rPr>
          <w:rFonts w:ascii="Arial" w:hAnsi="Arial" w:cs="Arial"/>
          <w:sz w:val="20"/>
          <w:szCs w:val="20"/>
          <w:lang w:val="nl-NL"/>
        </w:rPr>
        <w:t xml:space="preserve">Ondernemer mag de uitvoering opschorten indien Opdrachtgever niet tijdig betaalt, onvoldoende </w:t>
      </w:r>
      <w:r w:rsidR="009D2662">
        <w:rPr>
          <w:rFonts w:ascii="Arial" w:hAnsi="Arial" w:cs="Arial"/>
          <w:sz w:val="20"/>
          <w:szCs w:val="20"/>
          <w:lang w:val="nl-NL"/>
        </w:rPr>
        <w:br/>
        <w:t xml:space="preserve">      </w:t>
      </w:r>
      <w:r w:rsidRPr="00343A6B">
        <w:rPr>
          <w:rFonts w:ascii="Arial" w:hAnsi="Arial" w:cs="Arial"/>
          <w:sz w:val="20"/>
          <w:szCs w:val="20"/>
          <w:lang w:val="nl-NL"/>
        </w:rPr>
        <w:t xml:space="preserve">meewerkt, geen veilige toegang biedt of redelijke zekerheid weigert, na schriftelijke waarschuwing </w:t>
      </w:r>
      <w:r w:rsidR="009D2662">
        <w:rPr>
          <w:rFonts w:ascii="Arial" w:hAnsi="Arial" w:cs="Arial"/>
          <w:sz w:val="20"/>
          <w:szCs w:val="20"/>
          <w:lang w:val="nl-NL"/>
        </w:rPr>
        <w:t xml:space="preserve">  </w:t>
      </w:r>
      <w:r w:rsidR="009D2662">
        <w:rPr>
          <w:rFonts w:ascii="Arial" w:hAnsi="Arial" w:cs="Arial"/>
          <w:sz w:val="20"/>
          <w:szCs w:val="20"/>
          <w:lang w:val="nl-NL"/>
        </w:rPr>
        <w:br/>
        <w:t xml:space="preserve">      </w:t>
      </w:r>
      <w:r w:rsidRPr="00343A6B">
        <w:rPr>
          <w:rFonts w:ascii="Arial" w:hAnsi="Arial" w:cs="Arial"/>
          <w:sz w:val="20"/>
          <w:szCs w:val="20"/>
          <w:lang w:val="nl-NL"/>
        </w:rPr>
        <w:t>voor zover die redelijkerwijs mogelijk is.</w:t>
      </w:r>
    </w:p>
    <w:p w14:paraId="3AAB2677" w14:textId="77777777" w:rsidR="009D2662" w:rsidRDefault="00000000" w:rsidP="009D2662">
      <w:pPr>
        <w:pStyle w:val="ListNumber"/>
        <w:numPr>
          <w:ilvl w:val="1"/>
          <w:numId w:val="23"/>
        </w:numPr>
        <w:rPr>
          <w:rFonts w:ascii="Arial" w:hAnsi="Arial" w:cs="Arial"/>
          <w:sz w:val="20"/>
          <w:szCs w:val="20"/>
          <w:lang w:val="nl-NL"/>
        </w:rPr>
      </w:pPr>
      <w:r w:rsidRPr="00343A6B">
        <w:rPr>
          <w:rFonts w:ascii="Arial" w:hAnsi="Arial" w:cs="Arial"/>
          <w:sz w:val="20"/>
          <w:szCs w:val="20"/>
          <w:lang w:val="nl-NL"/>
        </w:rPr>
        <w:t xml:space="preserve">Iedere partij mag de Overeenkomst beëindigen bij een wezenlijke tekortkoming die na een redelijke </w:t>
      </w:r>
      <w:r w:rsidR="009D2662">
        <w:rPr>
          <w:rFonts w:ascii="Arial" w:hAnsi="Arial" w:cs="Arial"/>
          <w:sz w:val="20"/>
          <w:szCs w:val="20"/>
          <w:lang w:val="nl-NL"/>
        </w:rPr>
        <w:br/>
        <w:t xml:space="preserve">      </w:t>
      </w:r>
      <w:r w:rsidRPr="00343A6B">
        <w:rPr>
          <w:rFonts w:ascii="Arial" w:hAnsi="Arial" w:cs="Arial"/>
          <w:sz w:val="20"/>
          <w:szCs w:val="20"/>
          <w:lang w:val="nl-NL"/>
        </w:rPr>
        <w:t xml:space="preserve">hersteltermijn voortduurt. Onmiddellijke beëindiging is mogelijk wanneer herstel blijvend onmogelijk is </w:t>
      </w:r>
      <w:r w:rsidR="009D2662">
        <w:rPr>
          <w:rFonts w:ascii="Arial" w:hAnsi="Arial" w:cs="Arial"/>
          <w:sz w:val="20"/>
          <w:szCs w:val="20"/>
          <w:lang w:val="nl-NL"/>
        </w:rPr>
        <w:br/>
        <w:t xml:space="preserve">      </w:t>
      </w:r>
      <w:r w:rsidRPr="00343A6B">
        <w:rPr>
          <w:rFonts w:ascii="Arial" w:hAnsi="Arial" w:cs="Arial"/>
          <w:sz w:val="20"/>
          <w:szCs w:val="20"/>
          <w:lang w:val="nl-NL"/>
        </w:rPr>
        <w:t>of de wet dat toestaat.</w:t>
      </w:r>
    </w:p>
    <w:p w14:paraId="7A590275" w14:textId="2C6E42E5" w:rsidR="00835059" w:rsidRPr="009D2662" w:rsidRDefault="00000000" w:rsidP="009D2662">
      <w:pPr>
        <w:pStyle w:val="ListNumber"/>
        <w:numPr>
          <w:ilvl w:val="1"/>
          <w:numId w:val="23"/>
        </w:numPr>
        <w:rPr>
          <w:rFonts w:ascii="Arial" w:hAnsi="Arial" w:cs="Arial"/>
          <w:sz w:val="20"/>
          <w:szCs w:val="20"/>
          <w:lang w:val="nl-NL"/>
        </w:rPr>
      </w:pPr>
      <w:r w:rsidRPr="009D2662">
        <w:rPr>
          <w:rFonts w:ascii="Arial" w:hAnsi="Arial" w:cs="Arial"/>
          <w:sz w:val="20"/>
          <w:szCs w:val="20"/>
          <w:lang w:val="nl-NL"/>
        </w:rPr>
        <w:lastRenderedPageBreak/>
        <w:t xml:space="preserve">Bij beëindiging worden verrichte werkzaamheden, bestelde materialen, niet-annuleerbare kosten en </w:t>
      </w:r>
      <w:r w:rsidR="009D2662">
        <w:rPr>
          <w:rFonts w:ascii="Arial" w:hAnsi="Arial" w:cs="Arial"/>
          <w:sz w:val="20"/>
          <w:szCs w:val="20"/>
          <w:lang w:val="nl-NL"/>
        </w:rPr>
        <w:br/>
        <w:t xml:space="preserve">      </w:t>
      </w:r>
      <w:r w:rsidRPr="009D2662">
        <w:rPr>
          <w:rFonts w:ascii="Arial" w:hAnsi="Arial" w:cs="Arial"/>
          <w:sz w:val="20"/>
          <w:szCs w:val="20"/>
          <w:lang w:val="nl-NL"/>
        </w:rPr>
        <w:t>overige wettelijk verschuldigde bedragen afgerekend.</w:t>
      </w:r>
    </w:p>
    <w:p w14:paraId="43C03C1D" w14:textId="77777777" w:rsidR="00835059" w:rsidRPr="00343A6B" w:rsidRDefault="00000000">
      <w:pPr>
        <w:pStyle w:val="Heading1"/>
        <w:rPr>
          <w:rFonts w:ascii="Arial" w:hAnsi="Arial" w:cs="Arial"/>
          <w:sz w:val="20"/>
          <w:szCs w:val="20"/>
        </w:rPr>
      </w:pPr>
      <w:r w:rsidRPr="00343A6B">
        <w:rPr>
          <w:rFonts w:ascii="Arial" w:hAnsi="Arial" w:cs="Arial"/>
          <w:sz w:val="20"/>
          <w:szCs w:val="20"/>
        </w:rPr>
        <w:t>17. Toepasselijk recht en geschillen</w:t>
      </w:r>
    </w:p>
    <w:p w14:paraId="5097F144" w14:textId="77777777" w:rsidR="009D2662" w:rsidRDefault="00000000" w:rsidP="009D2662">
      <w:pPr>
        <w:pStyle w:val="ListNumber"/>
        <w:numPr>
          <w:ilvl w:val="1"/>
          <w:numId w:val="22"/>
        </w:numPr>
        <w:rPr>
          <w:rFonts w:ascii="Arial" w:hAnsi="Arial" w:cs="Arial"/>
          <w:sz w:val="20"/>
          <w:szCs w:val="20"/>
          <w:lang w:val="nl-NL"/>
        </w:rPr>
      </w:pPr>
      <w:r w:rsidRPr="00343A6B">
        <w:rPr>
          <w:rFonts w:ascii="Arial" w:hAnsi="Arial" w:cs="Arial"/>
          <w:sz w:val="20"/>
          <w:szCs w:val="20"/>
          <w:lang w:val="nl-NL"/>
        </w:rPr>
        <w:t>Op de Overeenkomst is Nederlands recht van toepassing.</w:t>
      </w:r>
    </w:p>
    <w:p w14:paraId="5EE2077A" w14:textId="67A8E063" w:rsidR="00835059" w:rsidRPr="009D2662" w:rsidRDefault="00000000" w:rsidP="009D2662">
      <w:pPr>
        <w:pStyle w:val="ListNumber"/>
        <w:numPr>
          <w:ilvl w:val="1"/>
          <w:numId w:val="22"/>
        </w:numPr>
        <w:rPr>
          <w:rFonts w:ascii="Arial" w:hAnsi="Arial" w:cs="Arial"/>
          <w:sz w:val="20"/>
          <w:szCs w:val="20"/>
          <w:lang w:val="nl-NL"/>
        </w:rPr>
      </w:pPr>
      <w:r w:rsidRPr="009D2662">
        <w:rPr>
          <w:rFonts w:ascii="Arial" w:hAnsi="Arial" w:cs="Arial"/>
          <w:sz w:val="20"/>
          <w:szCs w:val="20"/>
          <w:lang w:val="nl-NL"/>
        </w:rPr>
        <w:t xml:space="preserve">Partijen proberen een geschil eerst in overleg op te lossen. Geschillen worden voorgelegd aan de </w:t>
      </w:r>
      <w:r w:rsidR="009D2662">
        <w:rPr>
          <w:rFonts w:ascii="Arial" w:hAnsi="Arial" w:cs="Arial"/>
          <w:sz w:val="20"/>
          <w:szCs w:val="20"/>
          <w:lang w:val="nl-NL"/>
        </w:rPr>
        <w:t xml:space="preserve">  </w:t>
      </w:r>
      <w:r w:rsidR="009D2662">
        <w:rPr>
          <w:rFonts w:ascii="Arial" w:hAnsi="Arial" w:cs="Arial"/>
          <w:sz w:val="20"/>
          <w:szCs w:val="20"/>
          <w:lang w:val="nl-NL"/>
        </w:rPr>
        <w:br/>
        <w:t xml:space="preserve">      </w:t>
      </w:r>
      <w:r w:rsidRPr="009D2662">
        <w:rPr>
          <w:rFonts w:ascii="Arial" w:hAnsi="Arial" w:cs="Arial"/>
          <w:sz w:val="20"/>
          <w:szCs w:val="20"/>
          <w:lang w:val="nl-NL"/>
        </w:rPr>
        <w:t>volgens de wet bevoegde Nederlandse rechter.</w:t>
      </w:r>
    </w:p>
    <w:p w14:paraId="2045C92F" w14:textId="1DFC5BEF" w:rsidR="00835059" w:rsidRPr="009D2662" w:rsidRDefault="00000000" w:rsidP="009D2662">
      <w:pPr>
        <w:pStyle w:val="ListNumber"/>
        <w:numPr>
          <w:ilvl w:val="1"/>
          <w:numId w:val="22"/>
        </w:numPr>
        <w:rPr>
          <w:rFonts w:ascii="Arial" w:hAnsi="Arial" w:cs="Arial"/>
          <w:sz w:val="20"/>
          <w:szCs w:val="20"/>
          <w:lang w:val="nl-NL"/>
        </w:rPr>
      </w:pPr>
      <w:r w:rsidRPr="00343A6B">
        <w:rPr>
          <w:rFonts w:ascii="Arial" w:hAnsi="Arial" w:cs="Arial"/>
          <w:sz w:val="20"/>
          <w:szCs w:val="20"/>
          <w:lang w:val="nl-NL"/>
        </w:rPr>
        <w:t xml:space="preserve">Voor Zakelijke opdrachtgevers is, voor zover wettelijk toegestaan, uitsluitend de bevoegde rechter van </w:t>
      </w:r>
      <w:r w:rsidR="009D2662">
        <w:rPr>
          <w:rFonts w:ascii="Arial" w:hAnsi="Arial" w:cs="Arial"/>
          <w:sz w:val="20"/>
          <w:szCs w:val="20"/>
          <w:lang w:val="nl-NL"/>
        </w:rPr>
        <w:br/>
        <w:t xml:space="preserve">      </w:t>
      </w:r>
      <w:r w:rsidRPr="00343A6B">
        <w:rPr>
          <w:rFonts w:ascii="Arial" w:hAnsi="Arial" w:cs="Arial"/>
          <w:sz w:val="20"/>
          <w:szCs w:val="20"/>
          <w:lang w:val="nl-NL"/>
        </w:rPr>
        <w:t xml:space="preserve">het arrondissement waarin Ondernemer is gevestigd bevoegd. </w:t>
      </w:r>
      <w:r w:rsidRPr="009D2662">
        <w:rPr>
          <w:rFonts w:ascii="Arial" w:hAnsi="Arial" w:cs="Arial"/>
          <w:sz w:val="20"/>
          <w:szCs w:val="20"/>
          <w:lang w:val="nl-NL"/>
        </w:rPr>
        <w:t xml:space="preserve">Een Consument behoudt alle </w:t>
      </w:r>
      <w:r w:rsidR="009D2662">
        <w:rPr>
          <w:rFonts w:ascii="Arial" w:hAnsi="Arial" w:cs="Arial"/>
          <w:sz w:val="20"/>
          <w:szCs w:val="20"/>
          <w:lang w:val="nl-NL"/>
        </w:rPr>
        <w:br/>
        <w:t xml:space="preserve">      </w:t>
      </w:r>
      <w:r w:rsidRPr="009D2662">
        <w:rPr>
          <w:rFonts w:ascii="Arial" w:hAnsi="Arial" w:cs="Arial"/>
          <w:sz w:val="20"/>
          <w:szCs w:val="20"/>
          <w:lang w:val="nl-NL"/>
        </w:rPr>
        <w:t>dwingendrechtelijke bevoegdheids- en beschermingsregels.</w:t>
      </w:r>
    </w:p>
    <w:p w14:paraId="3043DF33" w14:textId="77777777" w:rsidR="00835059" w:rsidRPr="00343A6B" w:rsidRDefault="00000000">
      <w:pPr>
        <w:pStyle w:val="Heading1"/>
        <w:rPr>
          <w:rFonts w:ascii="Arial" w:hAnsi="Arial" w:cs="Arial"/>
          <w:sz w:val="20"/>
          <w:szCs w:val="20"/>
        </w:rPr>
      </w:pPr>
      <w:r w:rsidRPr="00343A6B">
        <w:rPr>
          <w:rFonts w:ascii="Arial" w:hAnsi="Arial" w:cs="Arial"/>
          <w:sz w:val="20"/>
          <w:szCs w:val="20"/>
        </w:rPr>
        <w:t>18. Slotbepalingen</w:t>
      </w:r>
    </w:p>
    <w:p w14:paraId="70BC1FD8" w14:textId="700FA062" w:rsidR="00DB10D0" w:rsidRDefault="00DB10D0" w:rsidP="009D2662">
      <w:pPr>
        <w:pStyle w:val="ListNumber"/>
        <w:numPr>
          <w:ilvl w:val="0"/>
          <w:numId w:val="0"/>
        </w:numPr>
        <w:ind w:left="720" w:hanging="720"/>
        <w:rPr>
          <w:rFonts w:ascii="Arial" w:hAnsi="Arial" w:cs="Arial"/>
          <w:sz w:val="20"/>
          <w:szCs w:val="20"/>
          <w:lang w:val="nl-NL"/>
        </w:rPr>
      </w:pPr>
      <w:r>
        <w:rPr>
          <w:rFonts w:ascii="Arial" w:hAnsi="Arial" w:cs="Arial"/>
          <w:sz w:val="20"/>
          <w:szCs w:val="20"/>
          <w:lang w:val="nl-NL"/>
        </w:rPr>
        <w:t>18.1</w:t>
      </w:r>
      <w:r w:rsidR="009D2662">
        <w:rPr>
          <w:rFonts w:ascii="Arial" w:hAnsi="Arial" w:cs="Arial"/>
          <w:sz w:val="20"/>
          <w:szCs w:val="20"/>
          <w:lang w:val="nl-NL"/>
        </w:rPr>
        <w:tab/>
      </w:r>
      <w:r w:rsidRPr="00343A6B">
        <w:rPr>
          <w:rFonts w:ascii="Arial" w:hAnsi="Arial" w:cs="Arial"/>
          <w:sz w:val="20"/>
          <w:szCs w:val="20"/>
          <w:lang w:val="nl-NL"/>
        </w:rPr>
        <w:t xml:space="preserve">Wijzigingen van deze voorwaarden gelden alleen voor toekomstige Overeenkomsten, tenzij schriftelijk </w:t>
      </w:r>
      <w:r>
        <w:rPr>
          <w:rFonts w:ascii="Arial" w:hAnsi="Arial" w:cs="Arial"/>
          <w:sz w:val="20"/>
          <w:szCs w:val="20"/>
          <w:lang w:val="nl-NL"/>
        </w:rPr>
        <w:t xml:space="preserve">  </w:t>
      </w:r>
      <w:r w:rsidRPr="00343A6B">
        <w:rPr>
          <w:rFonts w:ascii="Arial" w:hAnsi="Arial" w:cs="Arial"/>
          <w:sz w:val="20"/>
          <w:szCs w:val="20"/>
          <w:lang w:val="nl-NL"/>
        </w:rPr>
        <w:t>anders overeengekomen. De versie die bij het sluiten van de Overeenkomst is verstrekt blijft daarop van toepassing.</w:t>
      </w:r>
    </w:p>
    <w:p w14:paraId="5D19D13C" w14:textId="2288B1E9" w:rsidR="00835059" w:rsidRPr="00343A6B" w:rsidRDefault="00DB10D0" w:rsidP="009D2662">
      <w:pPr>
        <w:pStyle w:val="ListNumber"/>
        <w:numPr>
          <w:ilvl w:val="0"/>
          <w:numId w:val="0"/>
        </w:numPr>
        <w:ind w:left="720" w:hanging="720"/>
        <w:rPr>
          <w:rFonts w:ascii="Arial" w:hAnsi="Arial" w:cs="Arial"/>
          <w:sz w:val="20"/>
          <w:szCs w:val="20"/>
          <w:lang w:val="nl-NL"/>
        </w:rPr>
      </w:pPr>
      <w:r>
        <w:rPr>
          <w:rFonts w:ascii="Arial" w:hAnsi="Arial" w:cs="Arial"/>
          <w:sz w:val="20"/>
          <w:szCs w:val="20"/>
          <w:lang w:val="nl-NL"/>
        </w:rPr>
        <w:t xml:space="preserve">18.2 </w:t>
      </w:r>
      <w:r w:rsidR="009D2662">
        <w:rPr>
          <w:rFonts w:ascii="Arial" w:hAnsi="Arial" w:cs="Arial"/>
          <w:sz w:val="20"/>
          <w:szCs w:val="20"/>
          <w:lang w:val="nl-NL"/>
        </w:rPr>
        <w:tab/>
      </w:r>
      <w:r w:rsidRPr="00343A6B">
        <w:rPr>
          <w:rFonts w:ascii="Arial" w:hAnsi="Arial" w:cs="Arial"/>
          <w:sz w:val="20"/>
          <w:szCs w:val="20"/>
          <w:lang w:val="nl-NL"/>
        </w:rPr>
        <w:t>Deze voorwaarden zijn opgesteld op 2 september 2026. Ondernemer bewaart de aanvaarde versie bij de opdrachtadministratie.</w:t>
      </w:r>
    </w:p>
    <w:p w14:paraId="427CD02D"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br w:type="page"/>
      </w:r>
    </w:p>
    <w:p w14:paraId="494B1EF8" w14:textId="77777777" w:rsidR="00835059" w:rsidRPr="00343A6B" w:rsidRDefault="00000000">
      <w:pPr>
        <w:pStyle w:val="Title"/>
        <w:jc w:val="center"/>
        <w:rPr>
          <w:rFonts w:ascii="Arial" w:hAnsi="Arial" w:cs="Arial"/>
          <w:sz w:val="20"/>
          <w:szCs w:val="20"/>
          <w:lang w:val="nl-NL"/>
        </w:rPr>
      </w:pPr>
      <w:r w:rsidRPr="00343A6B">
        <w:rPr>
          <w:rFonts w:ascii="Arial" w:hAnsi="Arial" w:cs="Arial"/>
          <w:sz w:val="20"/>
          <w:szCs w:val="20"/>
          <w:lang w:val="nl-NL"/>
        </w:rPr>
        <w:lastRenderedPageBreak/>
        <w:t>BIJLAGE 1</w:t>
      </w:r>
    </w:p>
    <w:p w14:paraId="61EFFB04" w14:textId="77777777" w:rsidR="00835059" w:rsidRPr="00343A6B" w:rsidRDefault="00000000">
      <w:pPr>
        <w:jc w:val="center"/>
        <w:rPr>
          <w:rFonts w:ascii="Arial" w:hAnsi="Arial" w:cs="Arial"/>
          <w:sz w:val="20"/>
          <w:szCs w:val="20"/>
          <w:lang w:val="nl-NL"/>
        </w:rPr>
      </w:pPr>
      <w:r w:rsidRPr="00343A6B">
        <w:rPr>
          <w:rFonts w:ascii="Arial" w:hAnsi="Arial" w:cs="Arial"/>
          <w:b/>
          <w:color w:val="B2673A"/>
          <w:sz w:val="20"/>
          <w:szCs w:val="20"/>
          <w:lang w:val="nl-NL"/>
        </w:rPr>
        <w:t>Afstands- en overdrachtsverklaring goederen</w:t>
      </w:r>
    </w:p>
    <w:p w14:paraId="4E7DAA02" w14:textId="77777777" w:rsidR="00835059" w:rsidRPr="00343A6B" w:rsidRDefault="00000000">
      <w:pPr>
        <w:rPr>
          <w:rFonts w:ascii="Arial" w:hAnsi="Arial" w:cs="Arial"/>
          <w:sz w:val="20"/>
          <w:szCs w:val="20"/>
        </w:rPr>
      </w:pPr>
      <w:r w:rsidRPr="00343A6B">
        <w:rPr>
          <w:rFonts w:ascii="Arial" w:hAnsi="Arial" w:cs="Arial"/>
          <w:sz w:val="20"/>
          <w:szCs w:val="20"/>
          <w:lang w:val="nl-NL"/>
        </w:rPr>
        <w:t xml:space="preserve">Deze verklaring hoort bij de opdracht tot ontruiming. Door ondertekening worden uitsluitend de hieronder aangewezen Goederen overgedragen. </w:t>
      </w:r>
      <w:r w:rsidRPr="00343A6B">
        <w:rPr>
          <w:rFonts w:ascii="Arial" w:hAnsi="Arial" w:cs="Arial"/>
          <w:sz w:val="20"/>
          <w:szCs w:val="20"/>
        </w:rPr>
        <w:t>Vul uitsluitingen concreet in en onderteken vóór afvoer.</w:t>
      </w:r>
    </w:p>
    <w:p w14:paraId="45EFFB99" w14:textId="77777777" w:rsidR="00835059" w:rsidRPr="00343A6B" w:rsidRDefault="00000000">
      <w:pPr>
        <w:pStyle w:val="Heading1"/>
        <w:rPr>
          <w:rFonts w:ascii="Arial" w:hAnsi="Arial" w:cs="Arial"/>
          <w:sz w:val="20"/>
          <w:szCs w:val="20"/>
        </w:rPr>
      </w:pPr>
      <w:r w:rsidRPr="00343A6B">
        <w:rPr>
          <w:rFonts w:ascii="Arial" w:hAnsi="Arial" w:cs="Arial"/>
          <w:sz w:val="20"/>
          <w:szCs w:val="20"/>
        </w:rPr>
        <w:t>A. Gegevens</w:t>
      </w:r>
    </w:p>
    <w:tbl>
      <w:tblPr>
        <w:tblStyle w:val="TableGrid"/>
        <w:tblW w:w="0" w:type="auto"/>
        <w:tblLook w:val="04A0" w:firstRow="1" w:lastRow="0" w:firstColumn="1" w:lastColumn="0" w:noHBand="0" w:noVBand="1"/>
      </w:tblPr>
      <w:tblGrid>
        <w:gridCol w:w="4897"/>
        <w:gridCol w:w="4895"/>
      </w:tblGrid>
      <w:tr w:rsidR="00835059" w:rsidRPr="00343A6B" w14:paraId="62C8A1EF" w14:textId="77777777">
        <w:tc>
          <w:tcPr>
            <w:tcW w:w="4901" w:type="dxa"/>
            <w:shd w:val="clear" w:color="auto" w:fill="E8EEF3"/>
          </w:tcPr>
          <w:p w14:paraId="2293F380" w14:textId="77777777" w:rsidR="00835059" w:rsidRPr="00343A6B" w:rsidRDefault="00000000">
            <w:pPr>
              <w:rPr>
                <w:rFonts w:ascii="Arial" w:hAnsi="Arial" w:cs="Arial"/>
                <w:sz w:val="20"/>
                <w:szCs w:val="20"/>
              </w:rPr>
            </w:pPr>
            <w:r w:rsidRPr="00343A6B">
              <w:rPr>
                <w:rFonts w:ascii="Arial" w:hAnsi="Arial" w:cs="Arial"/>
                <w:sz w:val="20"/>
                <w:szCs w:val="20"/>
              </w:rPr>
              <w:t>Opdrachtgever / bevoegd vertegenwoordiger</w:t>
            </w:r>
          </w:p>
        </w:tc>
        <w:tc>
          <w:tcPr>
            <w:tcW w:w="4901" w:type="dxa"/>
          </w:tcPr>
          <w:p w14:paraId="20F143F4" w14:textId="77777777" w:rsidR="00835059" w:rsidRPr="00343A6B" w:rsidRDefault="00835059">
            <w:pPr>
              <w:rPr>
                <w:rFonts w:ascii="Arial" w:hAnsi="Arial" w:cs="Arial"/>
                <w:sz w:val="20"/>
                <w:szCs w:val="20"/>
              </w:rPr>
            </w:pPr>
          </w:p>
        </w:tc>
      </w:tr>
      <w:tr w:rsidR="00835059" w:rsidRPr="00343A6B" w14:paraId="6B2235A3" w14:textId="77777777">
        <w:tc>
          <w:tcPr>
            <w:tcW w:w="4901" w:type="dxa"/>
            <w:shd w:val="clear" w:color="auto" w:fill="E8EEF3"/>
          </w:tcPr>
          <w:p w14:paraId="45F933CD" w14:textId="77777777" w:rsidR="00835059" w:rsidRPr="00343A6B" w:rsidRDefault="00000000">
            <w:pPr>
              <w:rPr>
                <w:rFonts w:ascii="Arial" w:hAnsi="Arial" w:cs="Arial"/>
                <w:sz w:val="20"/>
                <w:szCs w:val="20"/>
              </w:rPr>
            </w:pPr>
            <w:r w:rsidRPr="00343A6B">
              <w:rPr>
                <w:rFonts w:ascii="Arial" w:hAnsi="Arial" w:cs="Arial"/>
                <w:sz w:val="20"/>
                <w:szCs w:val="20"/>
              </w:rPr>
              <w:t>Adres uitvoeringslocatie</w:t>
            </w:r>
          </w:p>
        </w:tc>
        <w:tc>
          <w:tcPr>
            <w:tcW w:w="4901" w:type="dxa"/>
          </w:tcPr>
          <w:p w14:paraId="0445217C" w14:textId="77777777" w:rsidR="00835059" w:rsidRPr="00343A6B" w:rsidRDefault="00835059">
            <w:pPr>
              <w:rPr>
                <w:rFonts w:ascii="Arial" w:hAnsi="Arial" w:cs="Arial"/>
                <w:sz w:val="20"/>
                <w:szCs w:val="20"/>
              </w:rPr>
            </w:pPr>
          </w:p>
        </w:tc>
      </w:tr>
      <w:tr w:rsidR="00835059" w:rsidRPr="00343A6B" w14:paraId="0E6E9BFA" w14:textId="77777777">
        <w:tc>
          <w:tcPr>
            <w:tcW w:w="4901" w:type="dxa"/>
            <w:shd w:val="clear" w:color="auto" w:fill="E8EEF3"/>
          </w:tcPr>
          <w:p w14:paraId="1A7092C5" w14:textId="77777777" w:rsidR="00835059" w:rsidRPr="00343A6B" w:rsidRDefault="00000000">
            <w:pPr>
              <w:rPr>
                <w:rFonts w:ascii="Arial" w:hAnsi="Arial" w:cs="Arial"/>
                <w:sz w:val="20"/>
                <w:szCs w:val="20"/>
              </w:rPr>
            </w:pPr>
            <w:r w:rsidRPr="00343A6B">
              <w:rPr>
                <w:rFonts w:ascii="Arial" w:hAnsi="Arial" w:cs="Arial"/>
                <w:sz w:val="20"/>
                <w:szCs w:val="20"/>
              </w:rPr>
              <w:t>Opdrachtnummer</w:t>
            </w:r>
          </w:p>
        </w:tc>
        <w:tc>
          <w:tcPr>
            <w:tcW w:w="4901" w:type="dxa"/>
          </w:tcPr>
          <w:p w14:paraId="6BBB6069" w14:textId="77777777" w:rsidR="00835059" w:rsidRPr="00343A6B" w:rsidRDefault="00835059">
            <w:pPr>
              <w:rPr>
                <w:rFonts w:ascii="Arial" w:hAnsi="Arial" w:cs="Arial"/>
                <w:sz w:val="20"/>
                <w:szCs w:val="20"/>
              </w:rPr>
            </w:pPr>
          </w:p>
        </w:tc>
      </w:tr>
      <w:tr w:rsidR="00835059" w:rsidRPr="0079696E" w14:paraId="5DE6141B" w14:textId="77777777">
        <w:tc>
          <w:tcPr>
            <w:tcW w:w="4901" w:type="dxa"/>
            <w:shd w:val="clear" w:color="auto" w:fill="E8EEF3"/>
          </w:tcPr>
          <w:p w14:paraId="446274CD"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Hoedanigheid (eigenaar / huurder / erfgenaam / executeur / bewindvoerder / anders)</w:t>
            </w:r>
          </w:p>
        </w:tc>
        <w:tc>
          <w:tcPr>
            <w:tcW w:w="4901" w:type="dxa"/>
          </w:tcPr>
          <w:p w14:paraId="1027B20B" w14:textId="77777777" w:rsidR="00835059" w:rsidRPr="00343A6B" w:rsidRDefault="00835059">
            <w:pPr>
              <w:rPr>
                <w:rFonts w:ascii="Arial" w:hAnsi="Arial" w:cs="Arial"/>
                <w:sz w:val="20"/>
                <w:szCs w:val="20"/>
                <w:lang w:val="nl-NL"/>
              </w:rPr>
            </w:pPr>
          </w:p>
        </w:tc>
      </w:tr>
      <w:tr w:rsidR="00835059" w:rsidRPr="00343A6B" w14:paraId="434A61FA" w14:textId="77777777">
        <w:tc>
          <w:tcPr>
            <w:tcW w:w="4901" w:type="dxa"/>
            <w:shd w:val="clear" w:color="auto" w:fill="E8EEF3"/>
          </w:tcPr>
          <w:p w14:paraId="5E9E2DEB" w14:textId="77777777" w:rsidR="00835059" w:rsidRPr="00343A6B" w:rsidRDefault="00000000">
            <w:pPr>
              <w:rPr>
                <w:rFonts w:ascii="Arial" w:hAnsi="Arial" w:cs="Arial"/>
                <w:sz w:val="20"/>
                <w:szCs w:val="20"/>
              </w:rPr>
            </w:pPr>
            <w:r w:rsidRPr="00343A6B">
              <w:rPr>
                <w:rFonts w:ascii="Arial" w:hAnsi="Arial" w:cs="Arial"/>
                <w:sz w:val="20"/>
                <w:szCs w:val="20"/>
              </w:rPr>
              <w:t>Telefoon en e-mail</w:t>
            </w:r>
          </w:p>
        </w:tc>
        <w:tc>
          <w:tcPr>
            <w:tcW w:w="4901" w:type="dxa"/>
          </w:tcPr>
          <w:p w14:paraId="75546F9A" w14:textId="77777777" w:rsidR="00835059" w:rsidRPr="00343A6B" w:rsidRDefault="00835059">
            <w:pPr>
              <w:rPr>
                <w:rFonts w:ascii="Arial" w:hAnsi="Arial" w:cs="Arial"/>
                <w:sz w:val="20"/>
                <w:szCs w:val="20"/>
              </w:rPr>
            </w:pPr>
          </w:p>
        </w:tc>
      </w:tr>
      <w:tr w:rsidR="00835059" w:rsidRPr="0079696E" w14:paraId="0C842523" w14:textId="77777777">
        <w:tc>
          <w:tcPr>
            <w:tcW w:w="4901" w:type="dxa"/>
            <w:shd w:val="clear" w:color="auto" w:fill="E8EEF3"/>
          </w:tcPr>
          <w:p w14:paraId="179D978D"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Datum en gewenst tijdstip ontruiming</w:t>
            </w:r>
          </w:p>
        </w:tc>
        <w:tc>
          <w:tcPr>
            <w:tcW w:w="4901" w:type="dxa"/>
          </w:tcPr>
          <w:p w14:paraId="13CBCD00" w14:textId="77777777" w:rsidR="00835059" w:rsidRPr="00343A6B" w:rsidRDefault="00835059">
            <w:pPr>
              <w:rPr>
                <w:rFonts w:ascii="Arial" w:hAnsi="Arial" w:cs="Arial"/>
                <w:sz w:val="20"/>
                <w:szCs w:val="20"/>
                <w:lang w:val="nl-NL"/>
              </w:rPr>
            </w:pPr>
          </w:p>
        </w:tc>
      </w:tr>
      <w:tr w:rsidR="00835059" w:rsidRPr="0079696E" w14:paraId="74D8B61C" w14:textId="77777777">
        <w:tc>
          <w:tcPr>
            <w:tcW w:w="4901" w:type="dxa"/>
            <w:shd w:val="clear" w:color="auto" w:fill="E8EEF3"/>
          </w:tcPr>
          <w:p w14:paraId="449162AB"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Bewijs van bevoegdheid gezien / bijgevoegd</w:t>
            </w:r>
          </w:p>
        </w:tc>
        <w:tc>
          <w:tcPr>
            <w:tcW w:w="4901" w:type="dxa"/>
          </w:tcPr>
          <w:p w14:paraId="18830161" w14:textId="77777777" w:rsidR="00835059" w:rsidRPr="00343A6B" w:rsidRDefault="00835059">
            <w:pPr>
              <w:rPr>
                <w:rFonts w:ascii="Arial" w:hAnsi="Arial" w:cs="Arial"/>
                <w:sz w:val="20"/>
                <w:szCs w:val="20"/>
                <w:lang w:val="nl-NL"/>
              </w:rPr>
            </w:pPr>
          </w:p>
        </w:tc>
      </w:tr>
    </w:tbl>
    <w:p w14:paraId="38CF4223" w14:textId="6BD53669" w:rsidR="00835059" w:rsidRPr="00343A6B" w:rsidRDefault="00000000">
      <w:pPr>
        <w:pStyle w:val="Heading1"/>
        <w:rPr>
          <w:rFonts w:ascii="Arial" w:hAnsi="Arial" w:cs="Arial"/>
          <w:sz w:val="20"/>
          <w:szCs w:val="20"/>
        </w:rPr>
      </w:pPr>
      <w:r w:rsidRPr="0079696E">
        <w:rPr>
          <w:rFonts w:ascii="Arial" w:hAnsi="Arial" w:cs="Arial"/>
          <w:sz w:val="20"/>
          <w:szCs w:val="20"/>
          <w:lang w:val="nl-NL"/>
        </w:rPr>
        <w:t xml:space="preserve"> </w:t>
      </w:r>
      <w:r w:rsidRPr="00343A6B">
        <w:rPr>
          <w:rFonts w:ascii="Arial" w:hAnsi="Arial" w:cs="Arial"/>
          <w:sz w:val="20"/>
          <w:szCs w:val="20"/>
        </w:rPr>
        <w:t>Verklaring van bevoegdheid</w:t>
      </w:r>
    </w:p>
    <w:p w14:paraId="02291D33" w14:textId="77777777" w:rsidR="00835059" w:rsidRPr="00343A6B" w:rsidRDefault="00000000" w:rsidP="00A149CA">
      <w:pPr>
        <w:pStyle w:val="ListNumber"/>
        <w:numPr>
          <w:ilvl w:val="0"/>
          <w:numId w:val="29"/>
        </w:numPr>
        <w:rPr>
          <w:rFonts w:ascii="Arial" w:hAnsi="Arial" w:cs="Arial"/>
          <w:sz w:val="20"/>
          <w:szCs w:val="20"/>
          <w:lang w:val="nl-NL"/>
        </w:rPr>
      </w:pPr>
      <w:r w:rsidRPr="00343A6B">
        <w:rPr>
          <w:rFonts w:ascii="Arial" w:hAnsi="Arial" w:cs="Arial"/>
          <w:sz w:val="20"/>
          <w:szCs w:val="20"/>
          <w:lang w:val="nl-NL"/>
        </w:rPr>
        <w:t>Ondergetekende verklaart bevoegd te zijn om over de hieronder aangewezen Goederen te beschikken en Ondernemer toegang en instructies te geven.</w:t>
      </w:r>
    </w:p>
    <w:p w14:paraId="7E51D0E4" w14:textId="77777777" w:rsidR="00835059" w:rsidRPr="00343A6B" w:rsidRDefault="00000000" w:rsidP="00A149CA">
      <w:pPr>
        <w:pStyle w:val="ListNumber"/>
        <w:numPr>
          <w:ilvl w:val="0"/>
          <w:numId w:val="29"/>
        </w:numPr>
        <w:rPr>
          <w:rFonts w:ascii="Arial" w:hAnsi="Arial" w:cs="Arial"/>
          <w:sz w:val="20"/>
          <w:szCs w:val="20"/>
          <w:lang w:val="nl-NL"/>
        </w:rPr>
      </w:pPr>
      <w:r w:rsidRPr="00343A6B">
        <w:rPr>
          <w:rFonts w:ascii="Arial" w:hAnsi="Arial" w:cs="Arial"/>
          <w:sz w:val="20"/>
          <w:szCs w:val="20"/>
          <w:lang w:val="nl-NL"/>
        </w:rPr>
        <w:t>Ondergetekende verklaart dat de aangewezen Goederen zijn eigendom zijn of dat alle rechthebbenden toestemming hebben gegeven. Rechten van derden, huur, lease, pand, beslag, bewind, curatele, mede-eigendom en relevante aanspraken zijn hieronder volledig vermeld.</w:t>
      </w:r>
    </w:p>
    <w:p w14:paraId="23C7B0D8" w14:textId="77777777" w:rsidR="00835059" w:rsidRPr="00343A6B" w:rsidRDefault="00000000" w:rsidP="00A149CA">
      <w:pPr>
        <w:pStyle w:val="ListNumber"/>
        <w:numPr>
          <w:ilvl w:val="0"/>
          <w:numId w:val="29"/>
        </w:numPr>
        <w:rPr>
          <w:rFonts w:ascii="Arial" w:hAnsi="Arial" w:cs="Arial"/>
          <w:sz w:val="20"/>
          <w:szCs w:val="20"/>
        </w:rPr>
      </w:pPr>
      <w:r w:rsidRPr="00343A6B">
        <w:rPr>
          <w:rFonts w:ascii="Arial" w:hAnsi="Arial" w:cs="Arial"/>
          <w:sz w:val="20"/>
          <w:szCs w:val="20"/>
          <w:lang w:val="nl-NL"/>
        </w:rPr>
        <w:t xml:space="preserve">Bij een nalatenschap verklaart ondergetekende te handelen als rechtsgeldig bevoegde erfgenaam, executeur of vereffenaar en alle vereiste toestemmingen te hebben. </w:t>
      </w:r>
      <w:r w:rsidRPr="00343A6B">
        <w:rPr>
          <w:rFonts w:ascii="Arial" w:hAnsi="Arial" w:cs="Arial"/>
          <w:sz w:val="20"/>
          <w:szCs w:val="20"/>
        </w:rPr>
        <w:t>Op verzoek wordt bewijs verstrekt.</w:t>
      </w:r>
    </w:p>
    <w:p w14:paraId="3ED81C2B" w14:textId="763BCEA0" w:rsidR="00835059" w:rsidRPr="00343A6B" w:rsidRDefault="00000000">
      <w:pPr>
        <w:pStyle w:val="Heading1"/>
        <w:rPr>
          <w:rFonts w:ascii="Arial" w:hAnsi="Arial" w:cs="Arial"/>
          <w:sz w:val="20"/>
          <w:szCs w:val="20"/>
        </w:rPr>
      </w:pPr>
      <w:r w:rsidRPr="00343A6B">
        <w:rPr>
          <w:rFonts w:ascii="Arial" w:hAnsi="Arial" w:cs="Arial"/>
          <w:sz w:val="20"/>
          <w:szCs w:val="20"/>
        </w:rPr>
        <w:t xml:space="preserve"> Aangewezen en uitgesloten goederen</w:t>
      </w:r>
    </w:p>
    <w:p w14:paraId="03BD8553" w14:textId="77777777" w:rsidR="00835059" w:rsidRPr="00343A6B" w:rsidRDefault="00000000">
      <w:pPr>
        <w:rPr>
          <w:rFonts w:ascii="Arial" w:hAnsi="Arial" w:cs="Arial"/>
          <w:sz w:val="20"/>
          <w:szCs w:val="20"/>
        </w:rPr>
      </w:pPr>
      <w:r w:rsidRPr="00343A6B">
        <w:rPr>
          <w:rFonts w:ascii="Arial" w:hAnsi="Arial" w:cs="Arial"/>
          <w:sz w:val="20"/>
          <w:szCs w:val="20"/>
        </w:rPr>
        <w:t>Kruis één optie aan:</w:t>
      </w:r>
    </w:p>
    <w:p w14:paraId="18B0839E" w14:textId="77777777" w:rsidR="00835059" w:rsidRPr="00343A6B" w:rsidRDefault="00000000">
      <w:pPr>
        <w:pStyle w:val="ListBullet"/>
        <w:rPr>
          <w:rFonts w:ascii="Arial" w:hAnsi="Arial" w:cs="Arial"/>
          <w:sz w:val="20"/>
          <w:szCs w:val="20"/>
          <w:lang w:val="nl-NL"/>
        </w:rPr>
      </w:pPr>
      <w:r w:rsidRPr="00343A6B">
        <w:rPr>
          <w:rFonts w:ascii="Segoe UI Symbol" w:hAnsi="Segoe UI Symbol" w:cs="Segoe UI Symbol"/>
          <w:sz w:val="20"/>
          <w:szCs w:val="20"/>
          <w:lang w:val="nl-NL"/>
        </w:rPr>
        <w:t>☐</w:t>
      </w:r>
      <w:r w:rsidRPr="00343A6B">
        <w:rPr>
          <w:rFonts w:ascii="Arial" w:hAnsi="Arial" w:cs="Arial"/>
          <w:sz w:val="20"/>
          <w:szCs w:val="20"/>
          <w:lang w:val="nl-NL"/>
        </w:rPr>
        <w:t xml:space="preserve"> Alle Goederen op de uitvoeringslocatie, behalve de hieronder uitgesloten Goederen.</w:t>
      </w:r>
    </w:p>
    <w:p w14:paraId="46B5FC4B" w14:textId="77777777" w:rsidR="00835059" w:rsidRPr="00343A6B" w:rsidRDefault="00000000">
      <w:pPr>
        <w:pStyle w:val="ListBullet"/>
        <w:rPr>
          <w:rFonts w:ascii="Arial" w:hAnsi="Arial" w:cs="Arial"/>
          <w:sz w:val="20"/>
          <w:szCs w:val="20"/>
          <w:lang w:val="nl-NL"/>
        </w:rPr>
      </w:pPr>
      <w:r w:rsidRPr="00343A6B">
        <w:rPr>
          <w:rFonts w:ascii="Segoe UI Symbol" w:hAnsi="Segoe UI Symbol" w:cs="Segoe UI Symbol"/>
          <w:sz w:val="20"/>
          <w:szCs w:val="20"/>
          <w:lang w:val="nl-NL"/>
        </w:rPr>
        <w:t>☐</w:t>
      </w:r>
      <w:r w:rsidRPr="00343A6B">
        <w:rPr>
          <w:rFonts w:ascii="Arial" w:hAnsi="Arial" w:cs="Arial"/>
          <w:sz w:val="20"/>
          <w:szCs w:val="20"/>
          <w:lang w:val="nl-NL"/>
        </w:rPr>
        <w:t xml:space="preserve"> Uitsluitend de Goederen die op de bijgevoegde, door partijen geparafeerde lijst of foto-inventaris zijn aangewezen.</w:t>
      </w:r>
    </w:p>
    <w:p w14:paraId="4E9CB66B"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Nooit automatisch inbegrepen zonder afzonderlijke, concrete vermelding: geld, sieraden, edelmetalen, kunst, verzamelobjecten, waardepapieren, identiteitsdocumenten, persoonlijke administratie, gegevensdragers, sleutels, medicijnen, wapens en kennelijk kostbare of unieke zaken.</w:t>
      </w:r>
    </w:p>
    <w:tbl>
      <w:tblPr>
        <w:tblStyle w:val="TableGrid"/>
        <w:tblW w:w="0" w:type="auto"/>
        <w:tblLook w:val="04A0" w:firstRow="1" w:lastRow="0" w:firstColumn="1" w:lastColumn="0" w:noHBand="0" w:noVBand="1"/>
      </w:tblPr>
      <w:tblGrid>
        <w:gridCol w:w="4896"/>
        <w:gridCol w:w="4896"/>
      </w:tblGrid>
      <w:tr w:rsidR="00835059" w:rsidRPr="00343A6B" w14:paraId="04B06F6C" w14:textId="77777777">
        <w:tc>
          <w:tcPr>
            <w:tcW w:w="4901" w:type="dxa"/>
            <w:shd w:val="clear" w:color="auto" w:fill="17324D"/>
          </w:tcPr>
          <w:p w14:paraId="6D0EF34C" w14:textId="77777777" w:rsidR="00835059" w:rsidRPr="00343A6B" w:rsidRDefault="00000000">
            <w:pPr>
              <w:rPr>
                <w:rFonts w:ascii="Arial" w:hAnsi="Arial" w:cs="Arial"/>
                <w:sz w:val="20"/>
                <w:szCs w:val="20"/>
              </w:rPr>
            </w:pPr>
            <w:r w:rsidRPr="00343A6B">
              <w:rPr>
                <w:rFonts w:ascii="Arial" w:hAnsi="Arial" w:cs="Arial"/>
                <w:b/>
                <w:color w:val="FFFFFF"/>
                <w:sz w:val="20"/>
                <w:szCs w:val="20"/>
              </w:rPr>
              <w:t>Uitgesloten / te behouden Goederen</w:t>
            </w:r>
          </w:p>
        </w:tc>
        <w:tc>
          <w:tcPr>
            <w:tcW w:w="4901" w:type="dxa"/>
            <w:shd w:val="clear" w:color="auto" w:fill="17324D"/>
          </w:tcPr>
          <w:p w14:paraId="71988EF0" w14:textId="77777777" w:rsidR="00835059" w:rsidRPr="00343A6B" w:rsidRDefault="00000000">
            <w:pPr>
              <w:rPr>
                <w:rFonts w:ascii="Arial" w:hAnsi="Arial" w:cs="Arial"/>
                <w:sz w:val="20"/>
                <w:szCs w:val="20"/>
              </w:rPr>
            </w:pPr>
            <w:r w:rsidRPr="00343A6B">
              <w:rPr>
                <w:rFonts w:ascii="Arial" w:hAnsi="Arial" w:cs="Arial"/>
                <w:b/>
                <w:color w:val="FFFFFF"/>
                <w:sz w:val="20"/>
                <w:szCs w:val="20"/>
              </w:rPr>
              <w:t>Locatie / herkenning</w:t>
            </w:r>
          </w:p>
        </w:tc>
      </w:tr>
      <w:tr w:rsidR="00835059" w:rsidRPr="00343A6B" w14:paraId="5C8B377C" w14:textId="77777777">
        <w:tc>
          <w:tcPr>
            <w:tcW w:w="4901" w:type="dxa"/>
          </w:tcPr>
          <w:p w14:paraId="7FAF3ACD" w14:textId="77777777" w:rsidR="00835059" w:rsidRPr="00343A6B" w:rsidRDefault="00835059">
            <w:pPr>
              <w:rPr>
                <w:rFonts w:ascii="Arial" w:hAnsi="Arial" w:cs="Arial"/>
                <w:sz w:val="20"/>
                <w:szCs w:val="20"/>
              </w:rPr>
            </w:pPr>
          </w:p>
        </w:tc>
        <w:tc>
          <w:tcPr>
            <w:tcW w:w="4901" w:type="dxa"/>
          </w:tcPr>
          <w:p w14:paraId="006FD000" w14:textId="77777777" w:rsidR="00835059" w:rsidRPr="00343A6B" w:rsidRDefault="00835059">
            <w:pPr>
              <w:rPr>
                <w:rFonts w:ascii="Arial" w:hAnsi="Arial" w:cs="Arial"/>
                <w:sz w:val="20"/>
                <w:szCs w:val="20"/>
              </w:rPr>
            </w:pPr>
          </w:p>
        </w:tc>
      </w:tr>
      <w:tr w:rsidR="00835059" w:rsidRPr="00343A6B" w14:paraId="393088C1" w14:textId="77777777">
        <w:tc>
          <w:tcPr>
            <w:tcW w:w="4901" w:type="dxa"/>
          </w:tcPr>
          <w:p w14:paraId="63DC85AF" w14:textId="77777777" w:rsidR="00835059" w:rsidRPr="00343A6B" w:rsidRDefault="00835059">
            <w:pPr>
              <w:rPr>
                <w:rFonts w:ascii="Arial" w:hAnsi="Arial" w:cs="Arial"/>
                <w:sz w:val="20"/>
                <w:szCs w:val="20"/>
              </w:rPr>
            </w:pPr>
          </w:p>
        </w:tc>
        <w:tc>
          <w:tcPr>
            <w:tcW w:w="4901" w:type="dxa"/>
          </w:tcPr>
          <w:p w14:paraId="1E0176A0" w14:textId="77777777" w:rsidR="00835059" w:rsidRPr="00343A6B" w:rsidRDefault="00835059">
            <w:pPr>
              <w:rPr>
                <w:rFonts w:ascii="Arial" w:hAnsi="Arial" w:cs="Arial"/>
                <w:sz w:val="20"/>
                <w:szCs w:val="20"/>
              </w:rPr>
            </w:pPr>
          </w:p>
        </w:tc>
      </w:tr>
      <w:tr w:rsidR="00835059" w:rsidRPr="00343A6B" w14:paraId="2BCA5DE8" w14:textId="77777777">
        <w:tc>
          <w:tcPr>
            <w:tcW w:w="4901" w:type="dxa"/>
          </w:tcPr>
          <w:p w14:paraId="15FB2989" w14:textId="77777777" w:rsidR="00835059" w:rsidRPr="00343A6B" w:rsidRDefault="00835059">
            <w:pPr>
              <w:rPr>
                <w:rFonts w:ascii="Arial" w:hAnsi="Arial" w:cs="Arial"/>
                <w:sz w:val="20"/>
                <w:szCs w:val="20"/>
              </w:rPr>
            </w:pPr>
          </w:p>
        </w:tc>
        <w:tc>
          <w:tcPr>
            <w:tcW w:w="4901" w:type="dxa"/>
          </w:tcPr>
          <w:p w14:paraId="5F7522F1" w14:textId="77777777" w:rsidR="00835059" w:rsidRPr="00343A6B" w:rsidRDefault="00835059">
            <w:pPr>
              <w:rPr>
                <w:rFonts w:ascii="Arial" w:hAnsi="Arial" w:cs="Arial"/>
                <w:sz w:val="20"/>
                <w:szCs w:val="20"/>
              </w:rPr>
            </w:pPr>
          </w:p>
        </w:tc>
      </w:tr>
      <w:tr w:rsidR="00835059" w:rsidRPr="00343A6B" w14:paraId="2CEB446B" w14:textId="77777777">
        <w:tc>
          <w:tcPr>
            <w:tcW w:w="4901" w:type="dxa"/>
          </w:tcPr>
          <w:p w14:paraId="0D814568" w14:textId="77777777" w:rsidR="00835059" w:rsidRPr="00343A6B" w:rsidRDefault="00835059">
            <w:pPr>
              <w:rPr>
                <w:rFonts w:ascii="Arial" w:hAnsi="Arial" w:cs="Arial"/>
                <w:sz w:val="20"/>
                <w:szCs w:val="20"/>
              </w:rPr>
            </w:pPr>
          </w:p>
        </w:tc>
        <w:tc>
          <w:tcPr>
            <w:tcW w:w="4901" w:type="dxa"/>
          </w:tcPr>
          <w:p w14:paraId="33505C22" w14:textId="77777777" w:rsidR="00835059" w:rsidRPr="00343A6B" w:rsidRDefault="00835059">
            <w:pPr>
              <w:rPr>
                <w:rFonts w:ascii="Arial" w:hAnsi="Arial" w:cs="Arial"/>
                <w:sz w:val="20"/>
                <w:szCs w:val="20"/>
              </w:rPr>
            </w:pPr>
          </w:p>
        </w:tc>
      </w:tr>
    </w:tbl>
    <w:p w14:paraId="58AC7BF6" w14:textId="62F3C3DC" w:rsidR="00835059" w:rsidRPr="00343A6B" w:rsidRDefault="00000000">
      <w:pPr>
        <w:pStyle w:val="Heading1"/>
        <w:rPr>
          <w:rFonts w:ascii="Arial" w:hAnsi="Arial" w:cs="Arial"/>
          <w:sz w:val="20"/>
          <w:szCs w:val="20"/>
        </w:rPr>
      </w:pPr>
      <w:r w:rsidRPr="00343A6B">
        <w:rPr>
          <w:rFonts w:ascii="Arial" w:hAnsi="Arial" w:cs="Arial"/>
          <w:sz w:val="20"/>
          <w:szCs w:val="20"/>
        </w:rPr>
        <w:t>Overdracht en bestemming</w:t>
      </w:r>
    </w:p>
    <w:p w14:paraId="6C1C63F5" w14:textId="6FCC6347" w:rsidR="00835059" w:rsidRPr="00A149CA" w:rsidRDefault="00000000" w:rsidP="00A149CA">
      <w:pPr>
        <w:pStyle w:val="ListNumber"/>
        <w:numPr>
          <w:ilvl w:val="0"/>
          <w:numId w:val="30"/>
        </w:numPr>
        <w:rPr>
          <w:rFonts w:ascii="Arial" w:hAnsi="Arial" w:cs="Arial"/>
          <w:sz w:val="20"/>
          <w:szCs w:val="20"/>
          <w:lang w:val="nl-NL"/>
        </w:rPr>
      </w:pPr>
      <w:r w:rsidRPr="00343A6B">
        <w:rPr>
          <w:rFonts w:ascii="Arial" w:hAnsi="Arial" w:cs="Arial"/>
          <w:sz w:val="20"/>
          <w:szCs w:val="20"/>
          <w:lang w:val="nl-NL"/>
        </w:rPr>
        <w:t>Ondergetekende draagt de aangewezen Goederen bij het meenemen daarvan onvoorwaardelijk in eigendom</w:t>
      </w:r>
      <w:r w:rsidR="00A149CA">
        <w:rPr>
          <w:rFonts w:ascii="Arial" w:hAnsi="Arial" w:cs="Arial"/>
          <w:sz w:val="20"/>
          <w:szCs w:val="20"/>
          <w:lang w:val="nl-NL"/>
        </w:rPr>
        <w:t xml:space="preserve"> </w:t>
      </w:r>
      <w:r w:rsidRPr="00A149CA">
        <w:rPr>
          <w:rFonts w:ascii="Arial" w:hAnsi="Arial" w:cs="Arial"/>
          <w:sz w:val="20"/>
          <w:szCs w:val="20"/>
          <w:lang w:val="nl-NL"/>
        </w:rPr>
        <w:t>over aan Ondernemer, die deze overdracht aanvaardt. Voor zover voor overdracht een aanvullende handelin</w:t>
      </w:r>
      <w:r w:rsidR="00A149CA" w:rsidRPr="00A149CA">
        <w:rPr>
          <w:rFonts w:ascii="Arial" w:hAnsi="Arial" w:cs="Arial"/>
          <w:sz w:val="20"/>
          <w:szCs w:val="20"/>
          <w:lang w:val="nl-NL"/>
        </w:rPr>
        <w:t>g</w:t>
      </w:r>
      <w:r w:rsidR="00A149CA">
        <w:rPr>
          <w:rFonts w:ascii="Arial" w:hAnsi="Arial" w:cs="Arial"/>
          <w:sz w:val="20"/>
          <w:szCs w:val="20"/>
          <w:lang w:val="nl-NL"/>
        </w:rPr>
        <w:t xml:space="preserve"> </w:t>
      </w:r>
      <w:r w:rsidRPr="00A149CA">
        <w:rPr>
          <w:rFonts w:ascii="Arial" w:hAnsi="Arial" w:cs="Arial"/>
          <w:sz w:val="20"/>
          <w:szCs w:val="20"/>
          <w:lang w:val="nl-NL"/>
        </w:rPr>
        <w:t>nodig is, verleent ondergetekende hierbij de opdracht en onherroepelijke toestemming om die handeling</w:t>
      </w:r>
      <w:r w:rsidR="00A149CA">
        <w:rPr>
          <w:rFonts w:ascii="Arial" w:hAnsi="Arial" w:cs="Arial"/>
          <w:sz w:val="20"/>
          <w:szCs w:val="20"/>
          <w:lang w:val="nl-NL"/>
        </w:rPr>
        <w:t xml:space="preserve"> </w:t>
      </w:r>
      <w:r w:rsidRPr="00A149CA">
        <w:rPr>
          <w:rFonts w:ascii="Arial" w:hAnsi="Arial" w:cs="Arial"/>
          <w:sz w:val="20"/>
          <w:szCs w:val="20"/>
          <w:lang w:val="nl-NL"/>
        </w:rPr>
        <w:t>namens hem te verrichten, voor zover wettelijk mogelijk.</w:t>
      </w:r>
    </w:p>
    <w:p w14:paraId="6C58442F" w14:textId="77777777" w:rsidR="00A149CA" w:rsidRPr="00343A6B" w:rsidRDefault="00A149CA" w:rsidP="00A149CA">
      <w:pPr>
        <w:pStyle w:val="ListNumber"/>
        <w:numPr>
          <w:ilvl w:val="0"/>
          <w:numId w:val="0"/>
        </w:numPr>
        <w:ind w:left="360" w:hanging="360"/>
        <w:rPr>
          <w:rFonts w:ascii="Arial" w:hAnsi="Arial" w:cs="Arial"/>
          <w:sz w:val="20"/>
          <w:szCs w:val="20"/>
          <w:lang w:val="nl-NL"/>
        </w:rPr>
      </w:pPr>
    </w:p>
    <w:p w14:paraId="183394CF" w14:textId="0F099BD3" w:rsidR="00835059" w:rsidRPr="00343A6B" w:rsidRDefault="00000000" w:rsidP="00A149CA">
      <w:pPr>
        <w:pStyle w:val="ListNumber"/>
        <w:numPr>
          <w:ilvl w:val="0"/>
          <w:numId w:val="30"/>
        </w:numPr>
        <w:rPr>
          <w:rFonts w:ascii="Arial" w:hAnsi="Arial" w:cs="Arial"/>
          <w:sz w:val="20"/>
          <w:szCs w:val="20"/>
          <w:lang w:val="nl-NL"/>
        </w:rPr>
      </w:pPr>
      <w:r w:rsidRPr="00343A6B">
        <w:rPr>
          <w:rFonts w:ascii="Arial" w:hAnsi="Arial" w:cs="Arial"/>
          <w:sz w:val="20"/>
          <w:szCs w:val="20"/>
          <w:lang w:val="nl-NL"/>
        </w:rPr>
        <w:t xml:space="preserve">Ondernemer mag de overgedragen Goederen naar eigen inzicht hergebruiken, schenken, verkopen, recyclen, laten verwerken of vernietigen. Ondergetekende heeft geen recht op teruggave, rekening en </w:t>
      </w:r>
      <w:r w:rsidRPr="00343A6B">
        <w:rPr>
          <w:rFonts w:ascii="Arial" w:hAnsi="Arial" w:cs="Arial"/>
          <w:sz w:val="20"/>
          <w:szCs w:val="20"/>
          <w:lang w:val="nl-NL"/>
        </w:rPr>
        <w:lastRenderedPageBreak/>
        <w:t>verantwoording of opbrengst, tenzij hieronder schriftelijk anders is afgesproken.</w:t>
      </w:r>
      <w:r w:rsidR="00A149CA">
        <w:rPr>
          <w:rFonts w:ascii="Arial" w:hAnsi="Arial" w:cs="Arial"/>
          <w:sz w:val="20"/>
          <w:szCs w:val="20"/>
          <w:lang w:val="nl-NL"/>
        </w:rPr>
        <w:br/>
      </w:r>
    </w:p>
    <w:p w14:paraId="0DE084C5" w14:textId="77777777" w:rsidR="00835059" w:rsidRDefault="00000000" w:rsidP="00A149CA">
      <w:pPr>
        <w:pStyle w:val="ListNumber"/>
        <w:numPr>
          <w:ilvl w:val="0"/>
          <w:numId w:val="30"/>
        </w:numPr>
        <w:rPr>
          <w:rFonts w:ascii="Arial" w:hAnsi="Arial" w:cs="Arial"/>
          <w:sz w:val="20"/>
          <w:szCs w:val="20"/>
          <w:lang w:val="nl-NL"/>
        </w:rPr>
      </w:pPr>
      <w:r w:rsidRPr="00343A6B">
        <w:rPr>
          <w:rFonts w:ascii="Arial" w:hAnsi="Arial" w:cs="Arial"/>
          <w:sz w:val="20"/>
          <w:szCs w:val="20"/>
          <w:lang w:val="nl-NL"/>
        </w:rPr>
        <w:t>Afvalstoffen en zaken die niet rechtsgeldig overdraagbaar zijn, mogen door Ondernemer overeenkomstig de opdracht en toepasselijke regels worden afgevoerd of aan een bevoegde instantie worden overgedragen.</w:t>
      </w:r>
    </w:p>
    <w:p w14:paraId="181ACEA1" w14:textId="77777777" w:rsidR="00A149CA" w:rsidRPr="00343A6B" w:rsidRDefault="00A149CA" w:rsidP="00A149CA">
      <w:pPr>
        <w:pStyle w:val="ListNumber"/>
        <w:numPr>
          <w:ilvl w:val="0"/>
          <w:numId w:val="0"/>
        </w:numPr>
        <w:ind w:left="720"/>
        <w:rPr>
          <w:rFonts w:ascii="Arial" w:hAnsi="Arial" w:cs="Arial"/>
          <w:sz w:val="20"/>
          <w:szCs w:val="20"/>
          <w:lang w:val="nl-NL"/>
        </w:rPr>
      </w:pPr>
    </w:p>
    <w:p w14:paraId="79523C8D" w14:textId="77777777" w:rsidR="00835059" w:rsidRDefault="00000000" w:rsidP="00A149CA">
      <w:pPr>
        <w:pStyle w:val="ListNumber"/>
        <w:numPr>
          <w:ilvl w:val="0"/>
          <w:numId w:val="30"/>
        </w:numPr>
        <w:rPr>
          <w:rFonts w:ascii="Arial" w:hAnsi="Arial" w:cs="Arial"/>
          <w:sz w:val="20"/>
          <w:szCs w:val="20"/>
          <w:lang w:val="nl-NL"/>
        </w:rPr>
      </w:pPr>
      <w:r w:rsidRPr="00343A6B">
        <w:rPr>
          <w:rFonts w:ascii="Arial" w:hAnsi="Arial" w:cs="Arial"/>
          <w:sz w:val="20"/>
          <w:szCs w:val="20"/>
          <w:lang w:val="nl-NL"/>
        </w:rPr>
        <w:t>Tot het moment van feitelijk meenemen kan ondergetekende de aanwijzing schriftelijk intrekken. Daarna is intrekking alleen mogelijk met schriftelijke instemming van Ondernemer en vergoeding van reeds gemaakte kosten; teruggave kan niet worden gegarandeerd.</w:t>
      </w:r>
    </w:p>
    <w:p w14:paraId="5B701316" w14:textId="77777777" w:rsidR="00A149CA" w:rsidRPr="00343A6B" w:rsidRDefault="00A149CA" w:rsidP="00A149CA">
      <w:pPr>
        <w:pStyle w:val="ListNumber"/>
        <w:numPr>
          <w:ilvl w:val="0"/>
          <w:numId w:val="0"/>
        </w:numPr>
        <w:rPr>
          <w:rFonts w:ascii="Arial" w:hAnsi="Arial" w:cs="Arial"/>
          <w:sz w:val="20"/>
          <w:szCs w:val="20"/>
          <w:lang w:val="nl-NL"/>
        </w:rPr>
      </w:pPr>
    </w:p>
    <w:p w14:paraId="62E9D5E5" w14:textId="77777777" w:rsidR="00835059" w:rsidRPr="00343A6B" w:rsidRDefault="00000000" w:rsidP="00A149CA">
      <w:pPr>
        <w:pStyle w:val="ListNumber"/>
        <w:numPr>
          <w:ilvl w:val="0"/>
          <w:numId w:val="30"/>
        </w:numPr>
        <w:rPr>
          <w:rFonts w:ascii="Arial" w:hAnsi="Arial" w:cs="Arial"/>
          <w:sz w:val="20"/>
          <w:szCs w:val="20"/>
          <w:lang w:val="nl-NL"/>
        </w:rPr>
      </w:pPr>
      <w:r w:rsidRPr="00343A6B">
        <w:rPr>
          <w:rFonts w:ascii="Arial" w:hAnsi="Arial" w:cs="Arial"/>
          <w:sz w:val="20"/>
          <w:szCs w:val="20"/>
          <w:lang w:val="nl-NL"/>
        </w:rPr>
        <w:t>Aangetroffen uitgesloten of kennelijk bijzondere zaken worden behandeld volgens artikel 5 van de Algemene voorwaarden.</w:t>
      </w:r>
    </w:p>
    <w:p w14:paraId="3FBFA8F4"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Bijzondere afspraken over bestemming of verrekening (alleen geldig indien door beide partijen geparafeerd):</w:t>
      </w:r>
    </w:p>
    <w:p w14:paraId="36C16EA9"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________________________________________________________________________________</w:t>
      </w:r>
    </w:p>
    <w:p w14:paraId="35BF10F4"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________________________________________________________________________________</w:t>
      </w:r>
    </w:p>
    <w:p w14:paraId="7DFA2605"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________________________________________________________________________________</w:t>
      </w:r>
    </w:p>
    <w:p w14:paraId="009195AA" w14:textId="746D263A" w:rsidR="00835059" w:rsidRPr="00343A6B" w:rsidRDefault="00000000">
      <w:pPr>
        <w:pStyle w:val="Heading1"/>
        <w:rPr>
          <w:rFonts w:ascii="Arial" w:hAnsi="Arial" w:cs="Arial"/>
          <w:sz w:val="20"/>
          <w:szCs w:val="20"/>
          <w:lang w:val="nl-NL"/>
        </w:rPr>
      </w:pPr>
      <w:r w:rsidRPr="00343A6B">
        <w:rPr>
          <w:rFonts w:ascii="Arial" w:hAnsi="Arial" w:cs="Arial"/>
          <w:sz w:val="20"/>
          <w:szCs w:val="20"/>
          <w:lang w:val="nl-NL"/>
        </w:rPr>
        <w:t>Aanspraken van derden en kosten</w:t>
      </w:r>
    </w:p>
    <w:p w14:paraId="6C275A5F" w14:textId="77777777" w:rsidR="00835059" w:rsidRPr="004C4725" w:rsidRDefault="00000000" w:rsidP="004C4725">
      <w:pPr>
        <w:pStyle w:val="ListNumber"/>
        <w:numPr>
          <w:ilvl w:val="0"/>
          <w:numId w:val="31"/>
        </w:numPr>
        <w:rPr>
          <w:rFonts w:ascii="Arial" w:hAnsi="Arial" w:cs="Arial"/>
          <w:sz w:val="20"/>
          <w:szCs w:val="20"/>
          <w:lang w:val="nl-NL"/>
        </w:rPr>
      </w:pPr>
      <w:r w:rsidRPr="00343A6B">
        <w:rPr>
          <w:rFonts w:ascii="Arial" w:hAnsi="Arial" w:cs="Arial"/>
          <w:sz w:val="20"/>
          <w:szCs w:val="20"/>
          <w:lang w:val="nl-NL"/>
        </w:rPr>
        <w:t xml:space="preserve">Ondergetekende meldt hieronder alle bekende aanspraken of eigendomsrechten van derden. </w:t>
      </w:r>
      <w:r w:rsidRPr="004C4725">
        <w:rPr>
          <w:rFonts w:ascii="Arial" w:hAnsi="Arial" w:cs="Arial"/>
          <w:sz w:val="20"/>
          <w:szCs w:val="20"/>
          <w:lang w:val="nl-NL"/>
        </w:rPr>
        <w:t>Hij werkt mee aan de afhandeling daarvan.</w:t>
      </w:r>
    </w:p>
    <w:p w14:paraId="3CC2D085" w14:textId="77777777" w:rsidR="00835059" w:rsidRPr="00343A6B" w:rsidRDefault="00000000" w:rsidP="004C4725">
      <w:pPr>
        <w:pStyle w:val="ListNumber"/>
        <w:numPr>
          <w:ilvl w:val="0"/>
          <w:numId w:val="31"/>
        </w:numPr>
        <w:rPr>
          <w:rFonts w:ascii="Arial" w:hAnsi="Arial" w:cs="Arial"/>
          <w:sz w:val="20"/>
          <w:szCs w:val="20"/>
          <w:lang w:val="nl-NL"/>
        </w:rPr>
      </w:pPr>
      <w:r w:rsidRPr="00343A6B">
        <w:rPr>
          <w:rFonts w:ascii="Arial" w:hAnsi="Arial" w:cs="Arial"/>
          <w:sz w:val="20"/>
          <w:szCs w:val="20"/>
          <w:lang w:val="nl-NL"/>
        </w:rPr>
        <w:t>Ondergetekende is aansprakelijk voor schade en redelijke kosten door een onjuiste bevoegdheids- of eigendomsverklaring voor zover deze aan hem kan worden toegerekend. De vrijwaringsregeling uit artikel 4 van de Algemene voorwaarden is van toepassing.</w:t>
      </w:r>
    </w:p>
    <w:p w14:paraId="18C653D0" w14:textId="77777777" w:rsidR="00835059" w:rsidRPr="00343A6B" w:rsidRDefault="00000000" w:rsidP="004C4725">
      <w:pPr>
        <w:pStyle w:val="ListNumber"/>
        <w:numPr>
          <w:ilvl w:val="0"/>
          <w:numId w:val="31"/>
        </w:numPr>
        <w:rPr>
          <w:rFonts w:ascii="Arial" w:hAnsi="Arial" w:cs="Arial"/>
          <w:sz w:val="20"/>
          <w:szCs w:val="20"/>
          <w:lang w:val="nl-NL"/>
        </w:rPr>
      </w:pPr>
      <w:r w:rsidRPr="00343A6B">
        <w:rPr>
          <w:rFonts w:ascii="Arial" w:hAnsi="Arial" w:cs="Arial"/>
          <w:sz w:val="20"/>
          <w:szCs w:val="20"/>
          <w:lang w:val="nl-NL"/>
        </w:rPr>
        <w:t>Deze verklaring beperkt de aansprakelijkheid van Ondernemer niet verder dan de Algemene voorwaarden en dwingend recht toelaten.</w:t>
      </w:r>
    </w:p>
    <w:p w14:paraId="0B8A0FB5"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Bekende rechten/aanspraken van derden:</w:t>
      </w:r>
    </w:p>
    <w:p w14:paraId="4A894E9F"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________________________________________________________________________________</w:t>
      </w:r>
    </w:p>
    <w:p w14:paraId="109A08A0"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________________________________________________________________________________</w:t>
      </w:r>
    </w:p>
    <w:p w14:paraId="004993F5" w14:textId="77777777" w:rsidR="00835059" w:rsidRPr="00343A6B" w:rsidRDefault="00000000">
      <w:pPr>
        <w:pStyle w:val="Heading1"/>
        <w:rPr>
          <w:rFonts w:ascii="Arial" w:hAnsi="Arial" w:cs="Arial"/>
          <w:sz w:val="20"/>
          <w:szCs w:val="20"/>
          <w:lang w:val="nl-NL"/>
        </w:rPr>
      </w:pPr>
      <w:r w:rsidRPr="00343A6B">
        <w:rPr>
          <w:rFonts w:ascii="Arial" w:hAnsi="Arial" w:cs="Arial"/>
          <w:sz w:val="20"/>
          <w:szCs w:val="20"/>
          <w:lang w:val="nl-NL"/>
        </w:rPr>
        <w:t>F. Ondertekening</w:t>
      </w:r>
    </w:p>
    <w:p w14:paraId="21BDC977"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Ondergetekende verklaart de gevolgen van deze verklaring te begrijpen, voldoende tijd te hebben gehad om te controleren welke Goederen worden meegenomen en een exemplaar te hebben ontvangen.</w:t>
      </w:r>
    </w:p>
    <w:tbl>
      <w:tblPr>
        <w:tblStyle w:val="TableGrid"/>
        <w:tblW w:w="0" w:type="auto"/>
        <w:tblLook w:val="04A0" w:firstRow="1" w:lastRow="0" w:firstColumn="1" w:lastColumn="0" w:noHBand="0" w:noVBand="1"/>
      </w:tblPr>
      <w:tblGrid>
        <w:gridCol w:w="4897"/>
        <w:gridCol w:w="4895"/>
      </w:tblGrid>
      <w:tr w:rsidR="00835059" w:rsidRPr="00343A6B" w14:paraId="582DCC7A" w14:textId="77777777">
        <w:tc>
          <w:tcPr>
            <w:tcW w:w="4901" w:type="dxa"/>
            <w:shd w:val="clear" w:color="auto" w:fill="E8EEF3"/>
          </w:tcPr>
          <w:p w14:paraId="08E69B33" w14:textId="77777777" w:rsidR="00835059" w:rsidRPr="00343A6B" w:rsidRDefault="00000000">
            <w:pPr>
              <w:rPr>
                <w:rFonts w:ascii="Arial" w:hAnsi="Arial" w:cs="Arial"/>
                <w:sz w:val="20"/>
                <w:szCs w:val="20"/>
              </w:rPr>
            </w:pPr>
            <w:r w:rsidRPr="00343A6B">
              <w:rPr>
                <w:rFonts w:ascii="Arial" w:hAnsi="Arial" w:cs="Arial"/>
                <w:sz w:val="20"/>
                <w:szCs w:val="20"/>
              </w:rPr>
              <w:t>Naam</w:t>
            </w:r>
          </w:p>
        </w:tc>
        <w:tc>
          <w:tcPr>
            <w:tcW w:w="4901" w:type="dxa"/>
          </w:tcPr>
          <w:p w14:paraId="11DCA189" w14:textId="77777777" w:rsidR="00835059" w:rsidRPr="00343A6B" w:rsidRDefault="00835059">
            <w:pPr>
              <w:rPr>
                <w:rFonts w:ascii="Arial" w:hAnsi="Arial" w:cs="Arial"/>
                <w:sz w:val="20"/>
                <w:szCs w:val="20"/>
              </w:rPr>
            </w:pPr>
          </w:p>
        </w:tc>
      </w:tr>
      <w:tr w:rsidR="00835059" w:rsidRPr="00343A6B" w14:paraId="116CA3A8" w14:textId="77777777">
        <w:tc>
          <w:tcPr>
            <w:tcW w:w="4901" w:type="dxa"/>
            <w:shd w:val="clear" w:color="auto" w:fill="E8EEF3"/>
          </w:tcPr>
          <w:p w14:paraId="700A37A3" w14:textId="77777777" w:rsidR="00835059" w:rsidRPr="00343A6B" w:rsidRDefault="00000000">
            <w:pPr>
              <w:rPr>
                <w:rFonts w:ascii="Arial" w:hAnsi="Arial" w:cs="Arial"/>
                <w:sz w:val="20"/>
                <w:szCs w:val="20"/>
              </w:rPr>
            </w:pPr>
            <w:r w:rsidRPr="00343A6B">
              <w:rPr>
                <w:rFonts w:ascii="Arial" w:hAnsi="Arial" w:cs="Arial"/>
                <w:sz w:val="20"/>
                <w:szCs w:val="20"/>
              </w:rPr>
              <w:t>Plaats en datum</w:t>
            </w:r>
          </w:p>
        </w:tc>
        <w:tc>
          <w:tcPr>
            <w:tcW w:w="4901" w:type="dxa"/>
          </w:tcPr>
          <w:p w14:paraId="530567D1" w14:textId="77777777" w:rsidR="00835059" w:rsidRPr="00343A6B" w:rsidRDefault="00835059">
            <w:pPr>
              <w:rPr>
                <w:rFonts w:ascii="Arial" w:hAnsi="Arial" w:cs="Arial"/>
                <w:sz w:val="20"/>
                <w:szCs w:val="20"/>
              </w:rPr>
            </w:pPr>
          </w:p>
        </w:tc>
      </w:tr>
      <w:tr w:rsidR="00835059" w:rsidRPr="00343A6B" w14:paraId="2DE7304E" w14:textId="77777777">
        <w:tc>
          <w:tcPr>
            <w:tcW w:w="4901" w:type="dxa"/>
            <w:shd w:val="clear" w:color="auto" w:fill="E8EEF3"/>
          </w:tcPr>
          <w:p w14:paraId="0FCF18A2" w14:textId="77777777" w:rsidR="00835059" w:rsidRPr="00343A6B" w:rsidRDefault="00000000">
            <w:pPr>
              <w:rPr>
                <w:rFonts w:ascii="Arial" w:hAnsi="Arial" w:cs="Arial"/>
                <w:sz w:val="20"/>
                <w:szCs w:val="20"/>
              </w:rPr>
            </w:pPr>
            <w:r w:rsidRPr="00343A6B">
              <w:rPr>
                <w:rFonts w:ascii="Arial" w:hAnsi="Arial" w:cs="Arial"/>
                <w:sz w:val="20"/>
                <w:szCs w:val="20"/>
              </w:rPr>
              <w:t>Handtekening Opdrachtgever</w:t>
            </w:r>
          </w:p>
        </w:tc>
        <w:tc>
          <w:tcPr>
            <w:tcW w:w="4901" w:type="dxa"/>
          </w:tcPr>
          <w:p w14:paraId="16F0C5F6" w14:textId="77777777" w:rsidR="00835059" w:rsidRPr="00343A6B" w:rsidRDefault="00835059">
            <w:pPr>
              <w:rPr>
                <w:rFonts w:ascii="Arial" w:hAnsi="Arial" w:cs="Arial"/>
                <w:sz w:val="20"/>
                <w:szCs w:val="20"/>
              </w:rPr>
            </w:pPr>
          </w:p>
        </w:tc>
      </w:tr>
      <w:tr w:rsidR="00835059" w:rsidRPr="00343A6B" w14:paraId="4FB21BF4" w14:textId="77777777">
        <w:tc>
          <w:tcPr>
            <w:tcW w:w="4901" w:type="dxa"/>
            <w:shd w:val="clear" w:color="auto" w:fill="E8EEF3"/>
          </w:tcPr>
          <w:p w14:paraId="1934F42F" w14:textId="77777777" w:rsidR="00835059" w:rsidRPr="00343A6B" w:rsidRDefault="00000000">
            <w:pPr>
              <w:rPr>
                <w:rFonts w:ascii="Arial" w:hAnsi="Arial" w:cs="Arial"/>
                <w:sz w:val="20"/>
                <w:szCs w:val="20"/>
              </w:rPr>
            </w:pPr>
            <w:r w:rsidRPr="00343A6B">
              <w:rPr>
                <w:rFonts w:ascii="Arial" w:hAnsi="Arial" w:cs="Arial"/>
                <w:sz w:val="20"/>
                <w:szCs w:val="20"/>
              </w:rPr>
              <w:t>Naam namens Ondernemer</w:t>
            </w:r>
          </w:p>
        </w:tc>
        <w:tc>
          <w:tcPr>
            <w:tcW w:w="4901" w:type="dxa"/>
          </w:tcPr>
          <w:p w14:paraId="1F886C5E" w14:textId="77777777" w:rsidR="00835059" w:rsidRPr="00343A6B" w:rsidRDefault="00835059">
            <w:pPr>
              <w:rPr>
                <w:rFonts w:ascii="Arial" w:hAnsi="Arial" w:cs="Arial"/>
                <w:sz w:val="20"/>
                <w:szCs w:val="20"/>
              </w:rPr>
            </w:pPr>
          </w:p>
        </w:tc>
      </w:tr>
      <w:tr w:rsidR="00835059" w:rsidRPr="00343A6B" w14:paraId="72C1B439" w14:textId="77777777">
        <w:tc>
          <w:tcPr>
            <w:tcW w:w="4901" w:type="dxa"/>
            <w:shd w:val="clear" w:color="auto" w:fill="E8EEF3"/>
          </w:tcPr>
          <w:p w14:paraId="7EE73641" w14:textId="77777777" w:rsidR="00835059" w:rsidRPr="00343A6B" w:rsidRDefault="00000000">
            <w:pPr>
              <w:rPr>
                <w:rFonts w:ascii="Arial" w:hAnsi="Arial" w:cs="Arial"/>
                <w:sz w:val="20"/>
                <w:szCs w:val="20"/>
              </w:rPr>
            </w:pPr>
            <w:r w:rsidRPr="00343A6B">
              <w:rPr>
                <w:rFonts w:ascii="Arial" w:hAnsi="Arial" w:cs="Arial"/>
                <w:sz w:val="20"/>
                <w:szCs w:val="20"/>
              </w:rPr>
              <w:t>Handtekening Ondernemer</w:t>
            </w:r>
          </w:p>
        </w:tc>
        <w:tc>
          <w:tcPr>
            <w:tcW w:w="4901" w:type="dxa"/>
          </w:tcPr>
          <w:p w14:paraId="07195AEC" w14:textId="77777777" w:rsidR="00835059" w:rsidRPr="00343A6B" w:rsidRDefault="00835059">
            <w:pPr>
              <w:rPr>
                <w:rFonts w:ascii="Arial" w:hAnsi="Arial" w:cs="Arial"/>
                <w:sz w:val="20"/>
                <w:szCs w:val="20"/>
              </w:rPr>
            </w:pPr>
          </w:p>
        </w:tc>
      </w:tr>
    </w:tbl>
    <w:p w14:paraId="0C2BDA28" w14:textId="77777777" w:rsidR="00835059" w:rsidRPr="00343A6B" w:rsidRDefault="00000000">
      <w:pPr>
        <w:rPr>
          <w:rFonts w:ascii="Arial" w:hAnsi="Arial" w:cs="Arial"/>
          <w:sz w:val="20"/>
          <w:szCs w:val="20"/>
        </w:rPr>
      </w:pPr>
      <w:r w:rsidRPr="00343A6B">
        <w:rPr>
          <w:rFonts w:ascii="Arial" w:hAnsi="Arial" w:cs="Arial"/>
          <w:sz w:val="20"/>
          <w:szCs w:val="20"/>
        </w:rPr>
        <w:br w:type="page"/>
      </w:r>
    </w:p>
    <w:p w14:paraId="095CF64B" w14:textId="77777777" w:rsidR="00835059" w:rsidRPr="00343A6B" w:rsidRDefault="00000000">
      <w:pPr>
        <w:pStyle w:val="Title"/>
        <w:jc w:val="center"/>
        <w:rPr>
          <w:rFonts w:ascii="Arial" w:hAnsi="Arial" w:cs="Arial"/>
          <w:sz w:val="20"/>
          <w:szCs w:val="20"/>
        </w:rPr>
      </w:pPr>
      <w:r w:rsidRPr="00343A6B">
        <w:rPr>
          <w:rFonts w:ascii="Arial" w:hAnsi="Arial" w:cs="Arial"/>
          <w:sz w:val="20"/>
          <w:szCs w:val="20"/>
        </w:rPr>
        <w:lastRenderedPageBreak/>
        <w:t>BIJLAGE 2</w:t>
      </w:r>
    </w:p>
    <w:p w14:paraId="4E6152D8" w14:textId="77777777" w:rsidR="00835059" w:rsidRPr="00343A6B" w:rsidRDefault="00000000">
      <w:pPr>
        <w:jc w:val="center"/>
        <w:rPr>
          <w:rFonts w:ascii="Arial" w:hAnsi="Arial" w:cs="Arial"/>
          <w:sz w:val="20"/>
          <w:szCs w:val="20"/>
        </w:rPr>
      </w:pPr>
      <w:r w:rsidRPr="00343A6B">
        <w:rPr>
          <w:rFonts w:ascii="Arial" w:hAnsi="Arial" w:cs="Arial"/>
          <w:b/>
          <w:color w:val="B2673A"/>
          <w:sz w:val="20"/>
          <w:szCs w:val="20"/>
        </w:rPr>
        <w:t>Consumentenverklaring onmiddellijke uitvoering</w:t>
      </w:r>
    </w:p>
    <w:p w14:paraId="06B3F9C5" w14:textId="77777777" w:rsidR="00835059" w:rsidRPr="00343A6B" w:rsidRDefault="00000000">
      <w:pPr>
        <w:rPr>
          <w:rFonts w:ascii="Arial" w:hAnsi="Arial" w:cs="Arial"/>
          <w:sz w:val="20"/>
          <w:szCs w:val="20"/>
          <w:lang w:val="nl-NL"/>
        </w:rPr>
      </w:pPr>
      <w:r w:rsidRPr="00343A6B">
        <w:rPr>
          <w:rFonts w:ascii="Arial" w:hAnsi="Arial" w:cs="Arial"/>
          <w:sz w:val="20"/>
          <w:szCs w:val="20"/>
          <w:lang w:val="nl-NL"/>
        </w:rPr>
        <w:t>Alleen invullen als de Overeenkomst op afstand of buiten de verkoopruimte is gesloten en de werkzaamheden binnen de wettelijke bedenktijd van veertien dagen moeten beginnen.</w:t>
      </w:r>
    </w:p>
    <w:p w14:paraId="4181B11D" w14:textId="4DC1E177" w:rsidR="00835059" w:rsidRPr="00343A6B" w:rsidRDefault="00000000">
      <w:pPr>
        <w:pStyle w:val="ListBullet"/>
        <w:rPr>
          <w:rFonts w:ascii="Arial" w:hAnsi="Arial" w:cs="Arial"/>
          <w:sz w:val="20"/>
          <w:szCs w:val="20"/>
          <w:lang w:val="nl-NL"/>
        </w:rPr>
      </w:pPr>
      <w:r w:rsidRPr="00343A6B">
        <w:rPr>
          <w:rFonts w:ascii="Segoe UI Symbol" w:hAnsi="Segoe UI Symbol" w:cs="Segoe UI Symbol"/>
          <w:sz w:val="20"/>
          <w:szCs w:val="20"/>
          <w:lang w:val="nl-NL"/>
        </w:rPr>
        <w:t>☐</w:t>
      </w:r>
      <w:r w:rsidRPr="00343A6B">
        <w:rPr>
          <w:rFonts w:ascii="Arial" w:hAnsi="Arial" w:cs="Arial"/>
          <w:sz w:val="20"/>
          <w:szCs w:val="20"/>
          <w:lang w:val="nl-NL"/>
        </w:rPr>
        <w:t xml:space="preserve"> Ik verzoek Kaat Services uitdrukkelijk om vóór het einde van de bedenktijd met de Diensten te beginnen.</w:t>
      </w:r>
    </w:p>
    <w:p w14:paraId="2774885E" w14:textId="77777777" w:rsidR="00835059" w:rsidRPr="00343A6B" w:rsidRDefault="00000000">
      <w:pPr>
        <w:pStyle w:val="ListBullet"/>
        <w:rPr>
          <w:rFonts w:ascii="Arial" w:hAnsi="Arial" w:cs="Arial"/>
          <w:sz w:val="20"/>
          <w:szCs w:val="20"/>
          <w:lang w:val="nl-NL"/>
        </w:rPr>
      </w:pPr>
      <w:r w:rsidRPr="00343A6B">
        <w:rPr>
          <w:rFonts w:ascii="Segoe UI Symbol" w:hAnsi="Segoe UI Symbol" w:cs="Segoe UI Symbol"/>
          <w:sz w:val="20"/>
          <w:szCs w:val="20"/>
          <w:lang w:val="nl-NL"/>
        </w:rPr>
        <w:t>☐</w:t>
      </w:r>
      <w:r w:rsidRPr="00343A6B">
        <w:rPr>
          <w:rFonts w:ascii="Arial" w:hAnsi="Arial" w:cs="Arial"/>
          <w:sz w:val="20"/>
          <w:szCs w:val="20"/>
          <w:lang w:val="nl-NL"/>
        </w:rPr>
        <w:t xml:space="preserve"> Ik begrijp dat ik bij herroeping een evenredig bedrag verschuldigd ben voor de Diensten die op mijn verzoek al zijn uitgevoerd.</w:t>
      </w:r>
    </w:p>
    <w:p w14:paraId="3CA04807" w14:textId="77777777" w:rsidR="00835059" w:rsidRPr="00343A6B" w:rsidRDefault="00000000">
      <w:pPr>
        <w:pStyle w:val="ListBullet"/>
        <w:rPr>
          <w:rFonts w:ascii="Arial" w:hAnsi="Arial" w:cs="Arial"/>
          <w:sz w:val="20"/>
          <w:szCs w:val="20"/>
          <w:lang w:val="nl-NL"/>
        </w:rPr>
      </w:pPr>
      <w:r w:rsidRPr="00343A6B">
        <w:rPr>
          <w:rFonts w:ascii="Segoe UI Symbol" w:hAnsi="Segoe UI Symbol" w:cs="Segoe UI Symbol"/>
          <w:sz w:val="20"/>
          <w:szCs w:val="20"/>
          <w:lang w:val="nl-NL"/>
        </w:rPr>
        <w:t>☐</w:t>
      </w:r>
      <w:r w:rsidRPr="00343A6B">
        <w:rPr>
          <w:rFonts w:ascii="Arial" w:hAnsi="Arial" w:cs="Arial"/>
          <w:sz w:val="20"/>
          <w:szCs w:val="20"/>
          <w:lang w:val="nl-NL"/>
        </w:rPr>
        <w:t xml:space="preserve"> Ik stem uitdrukkelijk in met volledige uitvoering binnen de bedenktijd en erken dat mijn herroepingsrecht vervalt zodra de Overeenkomst volledig is uitgevoerd.</w:t>
      </w:r>
    </w:p>
    <w:tbl>
      <w:tblPr>
        <w:tblStyle w:val="TableGrid"/>
        <w:tblW w:w="0" w:type="auto"/>
        <w:tblLook w:val="04A0" w:firstRow="1" w:lastRow="0" w:firstColumn="1" w:lastColumn="0" w:noHBand="0" w:noVBand="1"/>
      </w:tblPr>
      <w:tblGrid>
        <w:gridCol w:w="4897"/>
        <w:gridCol w:w="4895"/>
      </w:tblGrid>
      <w:tr w:rsidR="00835059" w:rsidRPr="00343A6B" w14:paraId="6D14E05A" w14:textId="77777777">
        <w:tc>
          <w:tcPr>
            <w:tcW w:w="4901" w:type="dxa"/>
            <w:shd w:val="clear" w:color="auto" w:fill="E8EEF3"/>
          </w:tcPr>
          <w:p w14:paraId="6BF81220" w14:textId="77777777" w:rsidR="00835059" w:rsidRPr="00343A6B" w:rsidRDefault="00000000">
            <w:pPr>
              <w:rPr>
                <w:rFonts w:ascii="Arial" w:hAnsi="Arial" w:cs="Arial"/>
                <w:sz w:val="20"/>
                <w:szCs w:val="20"/>
              </w:rPr>
            </w:pPr>
            <w:r w:rsidRPr="00343A6B">
              <w:rPr>
                <w:rFonts w:ascii="Arial" w:hAnsi="Arial" w:cs="Arial"/>
                <w:sz w:val="20"/>
                <w:szCs w:val="20"/>
              </w:rPr>
              <w:t>Naam Consument</w:t>
            </w:r>
          </w:p>
        </w:tc>
        <w:tc>
          <w:tcPr>
            <w:tcW w:w="4901" w:type="dxa"/>
          </w:tcPr>
          <w:p w14:paraId="26DC50CF" w14:textId="77777777" w:rsidR="00835059" w:rsidRPr="00343A6B" w:rsidRDefault="00835059">
            <w:pPr>
              <w:rPr>
                <w:rFonts w:ascii="Arial" w:hAnsi="Arial" w:cs="Arial"/>
                <w:sz w:val="20"/>
                <w:szCs w:val="20"/>
              </w:rPr>
            </w:pPr>
          </w:p>
        </w:tc>
      </w:tr>
      <w:tr w:rsidR="00835059" w:rsidRPr="00343A6B" w14:paraId="492C0ECB" w14:textId="77777777">
        <w:tc>
          <w:tcPr>
            <w:tcW w:w="4901" w:type="dxa"/>
            <w:shd w:val="clear" w:color="auto" w:fill="E8EEF3"/>
          </w:tcPr>
          <w:p w14:paraId="54EFBDA7" w14:textId="77777777" w:rsidR="00835059" w:rsidRPr="00343A6B" w:rsidRDefault="00000000">
            <w:pPr>
              <w:rPr>
                <w:rFonts w:ascii="Arial" w:hAnsi="Arial" w:cs="Arial"/>
                <w:sz w:val="20"/>
                <w:szCs w:val="20"/>
              </w:rPr>
            </w:pPr>
            <w:r w:rsidRPr="00343A6B">
              <w:rPr>
                <w:rFonts w:ascii="Arial" w:hAnsi="Arial" w:cs="Arial"/>
                <w:sz w:val="20"/>
                <w:szCs w:val="20"/>
              </w:rPr>
              <w:t>Opdrachtnummer</w:t>
            </w:r>
          </w:p>
        </w:tc>
        <w:tc>
          <w:tcPr>
            <w:tcW w:w="4901" w:type="dxa"/>
          </w:tcPr>
          <w:p w14:paraId="0C4B8B4F" w14:textId="77777777" w:rsidR="00835059" w:rsidRPr="00343A6B" w:rsidRDefault="00835059">
            <w:pPr>
              <w:rPr>
                <w:rFonts w:ascii="Arial" w:hAnsi="Arial" w:cs="Arial"/>
                <w:sz w:val="20"/>
                <w:szCs w:val="20"/>
              </w:rPr>
            </w:pPr>
          </w:p>
        </w:tc>
      </w:tr>
      <w:tr w:rsidR="00835059" w:rsidRPr="00343A6B" w14:paraId="4EA710B0" w14:textId="77777777">
        <w:tc>
          <w:tcPr>
            <w:tcW w:w="4901" w:type="dxa"/>
            <w:shd w:val="clear" w:color="auto" w:fill="E8EEF3"/>
          </w:tcPr>
          <w:p w14:paraId="3A406B52" w14:textId="77777777" w:rsidR="00835059" w:rsidRPr="00343A6B" w:rsidRDefault="00000000">
            <w:pPr>
              <w:rPr>
                <w:rFonts w:ascii="Arial" w:hAnsi="Arial" w:cs="Arial"/>
                <w:sz w:val="20"/>
                <w:szCs w:val="20"/>
              </w:rPr>
            </w:pPr>
            <w:r w:rsidRPr="00343A6B">
              <w:rPr>
                <w:rFonts w:ascii="Arial" w:hAnsi="Arial" w:cs="Arial"/>
                <w:sz w:val="20"/>
                <w:szCs w:val="20"/>
              </w:rPr>
              <w:t>Plaats en datum</w:t>
            </w:r>
          </w:p>
        </w:tc>
        <w:tc>
          <w:tcPr>
            <w:tcW w:w="4901" w:type="dxa"/>
          </w:tcPr>
          <w:p w14:paraId="54620001" w14:textId="77777777" w:rsidR="00835059" w:rsidRPr="00343A6B" w:rsidRDefault="00835059">
            <w:pPr>
              <w:rPr>
                <w:rFonts w:ascii="Arial" w:hAnsi="Arial" w:cs="Arial"/>
                <w:sz w:val="20"/>
                <w:szCs w:val="20"/>
              </w:rPr>
            </w:pPr>
          </w:p>
        </w:tc>
      </w:tr>
      <w:tr w:rsidR="00835059" w:rsidRPr="00343A6B" w14:paraId="4809C94D" w14:textId="77777777">
        <w:tc>
          <w:tcPr>
            <w:tcW w:w="4901" w:type="dxa"/>
            <w:shd w:val="clear" w:color="auto" w:fill="E8EEF3"/>
          </w:tcPr>
          <w:p w14:paraId="7A38001C" w14:textId="77777777" w:rsidR="00835059" w:rsidRPr="00343A6B" w:rsidRDefault="00000000">
            <w:pPr>
              <w:rPr>
                <w:rFonts w:ascii="Arial" w:hAnsi="Arial" w:cs="Arial"/>
                <w:sz w:val="20"/>
                <w:szCs w:val="20"/>
              </w:rPr>
            </w:pPr>
            <w:r w:rsidRPr="00343A6B">
              <w:rPr>
                <w:rFonts w:ascii="Arial" w:hAnsi="Arial" w:cs="Arial"/>
                <w:sz w:val="20"/>
                <w:szCs w:val="20"/>
              </w:rPr>
              <w:t>Handtekening</w:t>
            </w:r>
          </w:p>
        </w:tc>
        <w:tc>
          <w:tcPr>
            <w:tcW w:w="4901" w:type="dxa"/>
          </w:tcPr>
          <w:p w14:paraId="516919A6" w14:textId="77777777" w:rsidR="00835059" w:rsidRPr="00343A6B" w:rsidRDefault="00835059">
            <w:pPr>
              <w:rPr>
                <w:rFonts w:ascii="Arial" w:hAnsi="Arial" w:cs="Arial"/>
                <w:sz w:val="20"/>
                <w:szCs w:val="20"/>
              </w:rPr>
            </w:pPr>
          </w:p>
        </w:tc>
      </w:tr>
    </w:tbl>
    <w:p w14:paraId="3A7C5A34" w14:textId="77777777" w:rsidR="00835059" w:rsidRPr="00343A6B" w:rsidRDefault="00835059">
      <w:pPr>
        <w:rPr>
          <w:rFonts w:ascii="Arial" w:hAnsi="Arial" w:cs="Arial"/>
          <w:sz w:val="20"/>
          <w:szCs w:val="20"/>
        </w:rPr>
      </w:pPr>
    </w:p>
    <w:p w14:paraId="4F9D3E74" w14:textId="77777777" w:rsidR="00835059" w:rsidRPr="00343A6B" w:rsidRDefault="00000000">
      <w:pPr>
        <w:jc w:val="center"/>
        <w:rPr>
          <w:rFonts w:ascii="Arial" w:hAnsi="Arial" w:cs="Arial"/>
          <w:sz w:val="20"/>
          <w:szCs w:val="20"/>
          <w:lang w:val="nl-NL"/>
        </w:rPr>
      </w:pPr>
      <w:r w:rsidRPr="00343A6B">
        <w:rPr>
          <w:rFonts w:ascii="Arial" w:hAnsi="Arial" w:cs="Arial"/>
          <w:b/>
          <w:color w:val="B2673A"/>
          <w:sz w:val="20"/>
          <w:szCs w:val="20"/>
          <w:lang w:val="nl-NL"/>
        </w:rPr>
        <w:t>LET OP: vul vóór gebruik het volledige vestigingsadres en de contactgegevens in. Laat de voorwaarden en werkprocessen periodiek toetsen door een Nederlandse jurist en verzekeraar.</w:t>
      </w:r>
    </w:p>
    <w:sectPr w:rsidR="00835059" w:rsidRPr="00343A6B" w:rsidSect="00034616">
      <w:headerReference w:type="default" r:id="rId8"/>
      <w:footerReference w:type="default" r:id="rId9"/>
      <w:pgSz w:w="12240" w:h="15840"/>
      <w:pgMar w:top="1020" w:right="1219" w:bottom="1020" w:left="12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3B2A1" w14:textId="77777777" w:rsidR="00483400" w:rsidRDefault="00483400">
      <w:pPr>
        <w:spacing w:after="0" w:line="240" w:lineRule="auto"/>
      </w:pPr>
      <w:r>
        <w:separator/>
      </w:r>
    </w:p>
  </w:endnote>
  <w:endnote w:type="continuationSeparator" w:id="0">
    <w:p w14:paraId="4E4D7671" w14:textId="77777777" w:rsidR="00483400" w:rsidRDefault="00483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81DB2" w14:textId="77777777" w:rsidR="00835059" w:rsidRPr="00DB10D0" w:rsidRDefault="00000000">
    <w:pPr>
      <w:pStyle w:val="Footer"/>
      <w:jc w:val="center"/>
      <w:rPr>
        <w:rFonts w:ascii="Arial" w:hAnsi="Arial" w:cs="Arial"/>
        <w:lang w:val="nl-NL"/>
      </w:rPr>
    </w:pPr>
    <w:r w:rsidRPr="00DB10D0">
      <w:rPr>
        <w:rFonts w:ascii="Arial" w:hAnsi="Arial" w:cs="Arial"/>
        <w:lang w:val="nl-NL"/>
      </w:rPr>
      <w:t>Algemene voorwaarden • versie 2 september 2026 • KvK 42069784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150B3" w14:textId="77777777" w:rsidR="00483400" w:rsidRDefault="00483400">
      <w:pPr>
        <w:spacing w:after="0" w:line="240" w:lineRule="auto"/>
      </w:pPr>
      <w:r>
        <w:separator/>
      </w:r>
    </w:p>
  </w:footnote>
  <w:footnote w:type="continuationSeparator" w:id="0">
    <w:p w14:paraId="3FA63E0E" w14:textId="77777777" w:rsidR="00483400" w:rsidRDefault="00483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B88B" w14:textId="1D667670" w:rsidR="00835059" w:rsidRPr="00343A6B" w:rsidRDefault="0079696E">
    <w:pPr>
      <w:pStyle w:val="Header"/>
      <w:jc w:val="center"/>
      <w:rPr>
        <w:lang w:val="nl-NL"/>
      </w:rPr>
    </w:pPr>
    <w:r w:rsidRPr="00343A6B">
      <w:rPr>
        <w:b/>
        <w:color w:val="17324D"/>
        <w:sz w:val="14"/>
        <w:lang w:val="nl-NL"/>
      </w:rPr>
      <w:t>KAAT SERVICES</w:t>
    </w:r>
    <w:r w:rsidR="00000000" w:rsidRPr="00343A6B">
      <w:rPr>
        <w:b/>
        <w:color w:val="17324D"/>
        <w:sz w:val="14"/>
        <w:lang w:val="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CBCAC276"/>
    <w:lvl w:ilvl="0">
      <w:start w:val="1"/>
      <w:numFmt w:val="decimal"/>
      <w:pStyle w:val="ListNumber"/>
      <w:lvlText w:val="%1."/>
      <w:lvlJc w:val="left"/>
      <w:pPr>
        <w:tabs>
          <w:tab w:val="num" w:pos="360"/>
        </w:tabs>
        <w:ind w:left="360" w:hanging="360"/>
      </w:pPr>
      <w:rPr>
        <w:lang w:val="nl-NL"/>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E90804"/>
    <w:multiLevelType w:val="multilevel"/>
    <w:tmpl w:val="97DC3AAE"/>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6B502EA"/>
    <w:multiLevelType w:val="multilevel"/>
    <w:tmpl w:val="4AB43D6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3427CB"/>
    <w:multiLevelType w:val="multilevel"/>
    <w:tmpl w:val="B26E958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A801DB"/>
    <w:multiLevelType w:val="multilevel"/>
    <w:tmpl w:val="B26E958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A75FAD"/>
    <w:multiLevelType w:val="multilevel"/>
    <w:tmpl w:val="4AB43D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2E46DB"/>
    <w:multiLevelType w:val="multilevel"/>
    <w:tmpl w:val="B26E958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3E7F1A"/>
    <w:multiLevelType w:val="hybridMultilevel"/>
    <w:tmpl w:val="B6C2D34E"/>
    <w:lvl w:ilvl="0" w:tplc="E10C4334">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254DE3"/>
    <w:multiLevelType w:val="multilevel"/>
    <w:tmpl w:val="856ACC36"/>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0E3645"/>
    <w:multiLevelType w:val="multilevel"/>
    <w:tmpl w:val="4AB43D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FA1204"/>
    <w:multiLevelType w:val="multilevel"/>
    <w:tmpl w:val="4AB43D6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9FF0696"/>
    <w:multiLevelType w:val="multilevel"/>
    <w:tmpl w:val="B26E9582"/>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A586905"/>
    <w:multiLevelType w:val="multilevel"/>
    <w:tmpl w:val="729A000E"/>
    <w:lvl w:ilvl="0">
      <w:start w:val="1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53363B"/>
    <w:multiLevelType w:val="multilevel"/>
    <w:tmpl w:val="4AB43D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110505"/>
    <w:multiLevelType w:val="hybridMultilevel"/>
    <w:tmpl w:val="8C4002C0"/>
    <w:lvl w:ilvl="0" w:tplc="E10C4334">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AC7707"/>
    <w:multiLevelType w:val="multilevel"/>
    <w:tmpl w:val="B26E9582"/>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575112A"/>
    <w:multiLevelType w:val="multilevel"/>
    <w:tmpl w:val="4AB43D6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9FC38CD"/>
    <w:multiLevelType w:val="multilevel"/>
    <w:tmpl w:val="4AB43D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D1B7AB9"/>
    <w:multiLevelType w:val="multilevel"/>
    <w:tmpl w:val="B26E958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DF4F7D"/>
    <w:multiLevelType w:val="multilevel"/>
    <w:tmpl w:val="4AB43D6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01C23A6"/>
    <w:multiLevelType w:val="multilevel"/>
    <w:tmpl w:val="B26E9582"/>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E65190"/>
    <w:multiLevelType w:val="multilevel"/>
    <w:tmpl w:val="4AB43D6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BF7F17"/>
    <w:multiLevelType w:val="multilevel"/>
    <w:tmpl w:val="E5D6C65E"/>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24728095">
    <w:abstractNumId w:val="8"/>
  </w:num>
  <w:num w:numId="2" w16cid:durableId="769466982">
    <w:abstractNumId w:val="6"/>
  </w:num>
  <w:num w:numId="3" w16cid:durableId="189296479">
    <w:abstractNumId w:val="5"/>
  </w:num>
  <w:num w:numId="4" w16cid:durableId="1887258247">
    <w:abstractNumId w:val="4"/>
  </w:num>
  <w:num w:numId="5" w16cid:durableId="742069864">
    <w:abstractNumId w:val="7"/>
  </w:num>
  <w:num w:numId="6" w16cid:durableId="1527252817">
    <w:abstractNumId w:val="3"/>
  </w:num>
  <w:num w:numId="7" w16cid:durableId="526873031">
    <w:abstractNumId w:val="2"/>
  </w:num>
  <w:num w:numId="8" w16cid:durableId="1004937450">
    <w:abstractNumId w:val="1"/>
  </w:num>
  <w:num w:numId="9" w16cid:durableId="457070576">
    <w:abstractNumId w:val="0"/>
  </w:num>
  <w:num w:numId="10" w16cid:durableId="1781683714">
    <w:abstractNumId w:val="17"/>
  </w:num>
  <w:num w:numId="11" w16cid:durableId="642584179">
    <w:abstractNumId w:val="24"/>
  </w:num>
  <w:num w:numId="12" w16cid:durableId="674570963">
    <w:abstractNumId w:val="13"/>
  </w:num>
  <w:num w:numId="13" w16cid:durableId="1619680945">
    <w:abstractNumId w:val="18"/>
  </w:num>
  <w:num w:numId="14" w16cid:durableId="939608537">
    <w:abstractNumId w:val="21"/>
  </w:num>
  <w:num w:numId="15" w16cid:durableId="2016223527">
    <w:abstractNumId w:val="10"/>
  </w:num>
  <w:num w:numId="16" w16cid:durableId="918322980">
    <w:abstractNumId w:val="29"/>
  </w:num>
  <w:num w:numId="17" w16cid:durableId="890577592">
    <w:abstractNumId w:val="27"/>
  </w:num>
  <w:num w:numId="18" w16cid:durableId="1550724466">
    <w:abstractNumId w:val="25"/>
  </w:num>
  <w:num w:numId="19" w16cid:durableId="1355418806">
    <w:abstractNumId w:val="30"/>
  </w:num>
  <w:num w:numId="20" w16cid:durableId="966005926">
    <w:abstractNumId w:val="20"/>
  </w:num>
  <w:num w:numId="21" w16cid:durableId="337082925">
    <w:abstractNumId w:val="28"/>
  </w:num>
  <w:num w:numId="22" w16cid:durableId="2041472410">
    <w:abstractNumId w:val="16"/>
  </w:num>
  <w:num w:numId="23" w16cid:durableId="129833024">
    <w:abstractNumId w:val="23"/>
  </w:num>
  <w:num w:numId="24" w16cid:durableId="1829520555">
    <w:abstractNumId w:val="26"/>
  </w:num>
  <w:num w:numId="25" w16cid:durableId="1261834952">
    <w:abstractNumId w:val="19"/>
  </w:num>
  <w:num w:numId="26" w16cid:durableId="1737238574">
    <w:abstractNumId w:val="12"/>
  </w:num>
  <w:num w:numId="27" w16cid:durableId="1980765123">
    <w:abstractNumId w:val="14"/>
  </w:num>
  <w:num w:numId="28" w16cid:durableId="1243032229">
    <w:abstractNumId w:val="11"/>
  </w:num>
  <w:num w:numId="29" w16cid:durableId="764495257">
    <w:abstractNumId w:val="9"/>
  </w:num>
  <w:num w:numId="30" w16cid:durableId="474681924">
    <w:abstractNumId w:val="22"/>
  </w:num>
  <w:num w:numId="31" w16cid:durableId="17218543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E2"/>
    <w:rsid w:val="00034616"/>
    <w:rsid w:val="0006063C"/>
    <w:rsid w:val="0015074B"/>
    <w:rsid w:val="0029639D"/>
    <w:rsid w:val="00326F90"/>
    <w:rsid w:val="00343A6B"/>
    <w:rsid w:val="00483400"/>
    <w:rsid w:val="004C4725"/>
    <w:rsid w:val="005A2E24"/>
    <w:rsid w:val="00791BBA"/>
    <w:rsid w:val="0079696E"/>
    <w:rsid w:val="007A7077"/>
    <w:rsid w:val="00835059"/>
    <w:rsid w:val="00996A30"/>
    <w:rsid w:val="009D2662"/>
    <w:rsid w:val="00A149CA"/>
    <w:rsid w:val="00A252F1"/>
    <w:rsid w:val="00AA1D8D"/>
    <w:rsid w:val="00B47730"/>
    <w:rsid w:val="00BD09CC"/>
    <w:rsid w:val="00C02FDA"/>
    <w:rsid w:val="00C5693B"/>
    <w:rsid w:val="00CB0664"/>
    <w:rsid w:val="00DB10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8EFC42"/>
  <w14:defaultImageDpi w14:val="300"/>
  <w15:docId w15:val="{59588E33-16DE-429B-BD71-D3453360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pPr>
    <w:rPr>
      <w:rFonts w:ascii="Aptos" w:hAnsi="Aptos"/>
      <w:sz w:val="1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B2673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3820</Words>
  <Characters>21015</Characters>
  <Application>Microsoft Office Word</Application>
  <DocSecurity>0</DocSecurity>
  <Lines>175</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Algemene voorwaarden Fuzéa / Kaat Services</vt:lpstr>
      <vt:lpstr>Algemene voorwaarden Fuzéa / Kaat Services</vt:lpstr>
    </vt:vector>
  </TitlesOfParts>
  <Manager/>
  <Company/>
  <LinksUpToDate>false</LinksUpToDate>
  <CharactersWithSpaces>24786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Fuzéa / Kaat Services</dc:title>
  <dc:subject>Ontruiming, zorgontruiming en woningpresentatie</dc:subject>
  <dc:creator>Fuzéa</dc:creator>
  <cp:keywords/>
  <dc:description>generated by python-docx</dc:description>
  <cp:lastModifiedBy>karolien gunneman</cp:lastModifiedBy>
  <cp:revision>3</cp:revision>
  <dcterms:created xsi:type="dcterms:W3CDTF">2026-09-21T13:51:00Z</dcterms:created>
  <dcterms:modified xsi:type="dcterms:W3CDTF">2026-09-21T13:52:00Z</dcterms:modified>
  <cp:category/>
</cp:coreProperties>
</file>